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B6" w:rsidRPr="00340CA2" w:rsidRDefault="00A453B6" w:rsidP="00A453B6">
      <w:pPr>
        <w:shd w:val="clear" w:color="auto" w:fill="FFFFFF"/>
        <w:tabs>
          <w:tab w:val="left" w:leader="underscore" w:pos="2165"/>
        </w:tabs>
        <w:spacing w:line="221" w:lineRule="exact"/>
        <w:ind w:left="72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340CA2">
        <w:rPr>
          <w:b/>
          <w:bCs/>
          <w:spacing w:val="49"/>
          <w:sz w:val="22"/>
          <w:szCs w:val="22"/>
        </w:rPr>
        <w:t xml:space="preserve">ДОГОВОР </w:t>
      </w:r>
      <w:r w:rsidRPr="00340CA2">
        <w:rPr>
          <w:spacing w:val="-1"/>
          <w:sz w:val="22"/>
          <w:szCs w:val="22"/>
        </w:rPr>
        <w:t xml:space="preserve">№  </w:t>
      </w:r>
    </w:p>
    <w:p w:rsidR="00A453B6" w:rsidRPr="00340CA2" w:rsidRDefault="00A453B6" w:rsidP="00A453B6">
      <w:pPr>
        <w:shd w:val="clear" w:color="auto" w:fill="FFFFFF"/>
        <w:tabs>
          <w:tab w:val="left" w:pos="6804"/>
        </w:tabs>
        <w:spacing w:line="221" w:lineRule="exact"/>
        <w:ind w:right="-1"/>
        <w:jc w:val="center"/>
        <w:rPr>
          <w:sz w:val="22"/>
          <w:szCs w:val="22"/>
        </w:rPr>
      </w:pPr>
      <w:r w:rsidRPr="00340CA2">
        <w:rPr>
          <w:spacing w:val="-1"/>
          <w:sz w:val="22"/>
          <w:szCs w:val="22"/>
        </w:rPr>
        <w:t>об оказании платных образовательных услуг по профессиональному обучению</w:t>
      </w:r>
    </w:p>
    <w:p w:rsidR="00A453B6" w:rsidRPr="00340CA2" w:rsidRDefault="00A453B6" w:rsidP="00A453B6">
      <w:pPr>
        <w:shd w:val="clear" w:color="auto" w:fill="FFFFFF"/>
        <w:tabs>
          <w:tab w:val="left" w:pos="7027"/>
          <w:tab w:val="left" w:leader="underscore" w:pos="8635"/>
        </w:tabs>
        <w:spacing w:before="173"/>
        <w:ind w:left="62"/>
        <w:rPr>
          <w:sz w:val="22"/>
          <w:szCs w:val="22"/>
        </w:rPr>
      </w:pPr>
      <w:r w:rsidRPr="00340CA2">
        <w:rPr>
          <w:spacing w:val="-4"/>
          <w:sz w:val="22"/>
          <w:szCs w:val="22"/>
        </w:rPr>
        <w:t xml:space="preserve">г. Свободный                                                                                       </w:t>
      </w:r>
      <w:r>
        <w:rPr>
          <w:spacing w:val="-4"/>
          <w:sz w:val="22"/>
          <w:szCs w:val="22"/>
        </w:rPr>
        <w:t xml:space="preserve">                             </w:t>
      </w:r>
      <w:r w:rsidRPr="00340CA2">
        <w:rPr>
          <w:spacing w:val="-4"/>
          <w:sz w:val="22"/>
          <w:szCs w:val="22"/>
        </w:rPr>
        <w:t xml:space="preserve"> </w:t>
      </w:r>
      <w:r w:rsidRPr="00340CA2">
        <w:rPr>
          <w:sz w:val="22"/>
          <w:szCs w:val="22"/>
        </w:rPr>
        <w:t>__ ________</w:t>
      </w:r>
      <w:r>
        <w:rPr>
          <w:sz w:val="22"/>
          <w:szCs w:val="22"/>
        </w:rPr>
        <w:t>__202__г.</w:t>
      </w:r>
    </w:p>
    <w:p w:rsidR="00A453B6" w:rsidRPr="00340CA2" w:rsidRDefault="00A453B6" w:rsidP="00A453B6">
      <w:pPr>
        <w:tabs>
          <w:tab w:val="left" w:pos="851"/>
        </w:tabs>
        <w:jc w:val="both"/>
        <w:rPr>
          <w:sz w:val="22"/>
          <w:szCs w:val="22"/>
        </w:rPr>
      </w:pPr>
      <w:r w:rsidRPr="00340CA2">
        <w:rPr>
          <w:sz w:val="22"/>
          <w:szCs w:val="22"/>
        </w:rPr>
        <w:t xml:space="preserve">             </w:t>
      </w:r>
    </w:p>
    <w:p w:rsidR="00A453B6" w:rsidRPr="00340CA2" w:rsidRDefault="00A453B6" w:rsidP="00A453B6">
      <w:pPr>
        <w:jc w:val="both"/>
        <w:rPr>
          <w:sz w:val="22"/>
          <w:szCs w:val="22"/>
        </w:rPr>
      </w:pPr>
      <w:r w:rsidRPr="00340CA2">
        <w:rPr>
          <w:sz w:val="22"/>
          <w:szCs w:val="22"/>
        </w:rPr>
        <w:t xml:space="preserve"> </w:t>
      </w:r>
      <w:r w:rsidRPr="00340CA2">
        <w:rPr>
          <w:sz w:val="22"/>
          <w:szCs w:val="22"/>
        </w:rPr>
        <w:tab/>
        <w:t xml:space="preserve">Государственное профессиональное образовательное автономное учреждение  Амурской области «Амурский технический колледж» (ГПОАУАТК), осуществляющее образовательную деятельность (далее – образовательная организация) на основании лицензии </w:t>
      </w:r>
      <w:r w:rsidRPr="00A453B6">
        <w:rPr>
          <w:sz w:val="24"/>
          <w:szCs w:val="24"/>
        </w:rPr>
        <w:t>№ ОД 5955,</w:t>
      </w:r>
      <w:r>
        <w:rPr>
          <w:sz w:val="24"/>
          <w:szCs w:val="24"/>
        </w:rPr>
        <w:t xml:space="preserve"> дата выдачи 22 декабря 2021 г.</w:t>
      </w:r>
      <w:r w:rsidRPr="00A453B6">
        <w:rPr>
          <w:sz w:val="24"/>
          <w:szCs w:val="24"/>
        </w:rPr>
        <w:t>, выданной министерством образования</w:t>
      </w:r>
      <w:r w:rsidRPr="00340CA2">
        <w:rPr>
          <w:sz w:val="22"/>
          <w:szCs w:val="22"/>
        </w:rPr>
        <w:t xml:space="preserve"> и науки Амурской области</w:t>
      </w:r>
      <w:r>
        <w:rPr>
          <w:sz w:val="22"/>
          <w:szCs w:val="22"/>
        </w:rPr>
        <w:t>,</w:t>
      </w:r>
      <w:r w:rsidRPr="00340CA2">
        <w:rPr>
          <w:sz w:val="22"/>
          <w:szCs w:val="22"/>
        </w:rPr>
        <w:t xml:space="preserve"> именуемое в дальнейшем «Исполнитель» в лице директора Кривцова Олега Александровича, действующего  на основании приказа Комитета по образованию Администрации Амурской области от 21.11.2002</w:t>
      </w:r>
      <w:r>
        <w:rPr>
          <w:sz w:val="22"/>
          <w:szCs w:val="22"/>
        </w:rPr>
        <w:t xml:space="preserve"> г. № 80 «О приеме на </w:t>
      </w:r>
      <w:r w:rsidRPr="00340CA2">
        <w:rPr>
          <w:sz w:val="22"/>
          <w:szCs w:val="22"/>
        </w:rPr>
        <w:t>работу»,</w:t>
      </w:r>
      <w:r>
        <w:rPr>
          <w:sz w:val="22"/>
          <w:szCs w:val="22"/>
        </w:rPr>
        <w:t>_____________________________________________</w:t>
      </w:r>
      <w:r w:rsidRPr="00340CA2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_____________________________________________________________</w:t>
      </w:r>
      <w:r w:rsidRPr="00340CA2">
        <w:rPr>
          <w:sz w:val="22"/>
          <w:szCs w:val="22"/>
        </w:rPr>
        <w:t xml:space="preserve">, </w:t>
      </w:r>
    </w:p>
    <w:p w:rsidR="00A453B6" w:rsidRPr="00340CA2" w:rsidRDefault="00A453B6" w:rsidP="00A453B6">
      <w:pPr>
        <w:jc w:val="center"/>
        <w:rPr>
          <w:sz w:val="22"/>
          <w:szCs w:val="22"/>
        </w:rPr>
      </w:pPr>
      <w:r w:rsidRPr="00340CA2">
        <w:rPr>
          <w:sz w:val="22"/>
          <w:szCs w:val="22"/>
          <w:vertAlign w:val="superscript"/>
        </w:rPr>
        <w:t>(фамилия, имя, отчество (при наличии)/наименование юридического лица)</w:t>
      </w:r>
    </w:p>
    <w:p w:rsidR="00A453B6" w:rsidRPr="00340CA2" w:rsidRDefault="00A453B6" w:rsidP="00A453B6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именуемый в дальнейшем </w:t>
      </w:r>
      <w:r w:rsidRPr="00340CA2">
        <w:rPr>
          <w:sz w:val="22"/>
          <w:szCs w:val="22"/>
        </w:rPr>
        <w:t>«Заказчик»</w:t>
      </w:r>
      <w:r>
        <w:rPr>
          <w:sz w:val="22"/>
          <w:szCs w:val="22"/>
        </w:rPr>
        <w:t xml:space="preserve">, </w:t>
      </w:r>
      <w:r w:rsidRPr="00340CA2">
        <w:rPr>
          <w:sz w:val="22"/>
          <w:szCs w:val="22"/>
        </w:rPr>
        <w:t>в лице_______________________________</w:t>
      </w:r>
      <w:r>
        <w:rPr>
          <w:sz w:val="22"/>
          <w:szCs w:val="22"/>
        </w:rPr>
        <w:t>______________</w:t>
      </w:r>
      <w:r w:rsidRPr="00340CA2">
        <w:rPr>
          <w:sz w:val="22"/>
          <w:szCs w:val="22"/>
        </w:rPr>
        <w:t xml:space="preserve"> </w:t>
      </w:r>
    </w:p>
    <w:p w:rsidR="00A453B6" w:rsidRPr="00340CA2" w:rsidRDefault="00A453B6" w:rsidP="00A453B6">
      <w:pPr>
        <w:jc w:val="both"/>
        <w:rPr>
          <w:sz w:val="22"/>
          <w:szCs w:val="22"/>
        </w:rPr>
      </w:pPr>
      <w:r w:rsidRPr="00340CA2">
        <w:rPr>
          <w:sz w:val="22"/>
          <w:szCs w:val="22"/>
        </w:rPr>
        <w:t>_____________________________________________________________________________________</w:t>
      </w:r>
    </w:p>
    <w:p w:rsidR="00A453B6" w:rsidRPr="00340CA2" w:rsidRDefault="00A453B6" w:rsidP="00A453B6">
      <w:pPr>
        <w:jc w:val="center"/>
        <w:rPr>
          <w:sz w:val="22"/>
          <w:szCs w:val="22"/>
          <w:vertAlign w:val="superscript"/>
        </w:rPr>
      </w:pPr>
      <w:r w:rsidRPr="00340CA2">
        <w:rPr>
          <w:sz w:val="22"/>
          <w:szCs w:val="22"/>
          <w:vertAlign w:val="superscript"/>
        </w:rPr>
        <w:t>(наименование должности, фамилия, имя, отчество (при наличии) представителя заказчика</w:t>
      </w:r>
    </w:p>
    <w:p w:rsidR="00A453B6" w:rsidRPr="00340CA2" w:rsidRDefault="00A453B6" w:rsidP="00A453B6">
      <w:pPr>
        <w:tabs>
          <w:tab w:val="left" w:pos="851"/>
        </w:tabs>
        <w:jc w:val="both"/>
        <w:rPr>
          <w:sz w:val="22"/>
          <w:szCs w:val="22"/>
        </w:rPr>
      </w:pPr>
      <w:r w:rsidRPr="00340CA2">
        <w:rPr>
          <w:sz w:val="22"/>
          <w:szCs w:val="22"/>
        </w:rPr>
        <w:t>действующ</w:t>
      </w:r>
      <w:r>
        <w:rPr>
          <w:sz w:val="22"/>
          <w:szCs w:val="22"/>
        </w:rPr>
        <w:t xml:space="preserve">его на </w:t>
      </w:r>
      <w:r w:rsidRPr="00340CA2">
        <w:rPr>
          <w:sz w:val="22"/>
          <w:szCs w:val="22"/>
        </w:rPr>
        <w:t>основании_________________________________</w:t>
      </w:r>
      <w:r>
        <w:rPr>
          <w:sz w:val="22"/>
          <w:szCs w:val="22"/>
        </w:rPr>
        <w:t>___________________________</w:t>
      </w:r>
    </w:p>
    <w:p w:rsidR="00A453B6" w:rsidRPr="00340CA2" w:rsidRDefault="00A453B6" w:rsidP="00A453B6">
      <w:pPr>
        <w:tabs>
          <w:tab w:val="left" w:pos="851"/>
        </w:tabs>
        <w:jc w:val="both"/>
        <w:rPr>
          <w:sz w:val="22"/>
          <w:szCs w:val="22"/>
        </w:rPr>
      </w:pPr>
      <w:r w:rsidRPr="00340CA2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</w:t>
      </w:r>
    </w:p>
    <w:p w:rsidR="00A453B6" w:rsidRPr="00340CA2" w:rsidRDefault="00A453B6" w:rsidP="00A453B6">
      <w:pPr>
        <w:tabs>
          <w:tab w:val="left" w:pos="851"/>
        </w:tabs>
        <w:jc w:val="center"/>
        <w:rPr>
          <w:color w:val="000000"/>
          <w:sz w:val="22"/>
          <w:szCs w:val="22"/>
        </w:rPr>
      </w:pPr>
      <w:r w:rsidRPr="00340CA2">
        <w:rPr>
          <w:sz w:val="22"/>
          <w:szCs w:val="22"/>
          <w:vertAlign w:val="superscript"/>
        </w:rPr>
        <w:t>(реквизиты документа, удостоверяющего полномочия представителя «Заказчика»)</w:t>
      </w:r>
    </w:p>
    <w:p w:rsidR="00A453B6" w:rsidRPr="00340CA2" w:rsidRDefault="00A453B6" w:rsidP="00A453B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340CA2">
        <w:rPr>
          <w:color w:val="000000"/>
          <w:sz w:val="22"/>
          <w:szCs w:val="22"/>
        </w:rPr>
        <w:t>и__________________________________________________________________________________</w:t>
      </w:r>
      <w:r>
        <w:rPr>
          <w:color w:val="000000"/>
          <w:sz w:val="22"/>
          <w:szCs w:val="22"/>
        </w:rPr>
        <w:t>,</w:t>
      </w:r>
    </w:p>
    <w:p w:rsidR="00A453B6" w:rsidRPr="00340CA2" w:rsidRDefault="00A453B6" w:rsidP="00A453B6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340CA2">
        <w:rPr>
          <w:color w:val="000000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A453B6" w:rsidRPr="00340CA2" w:rsidRDefault="00A453B6" w:rsidP="00A453B6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Pr="00340CA2">
        <w:rPr>
          <w:color w:val="000000"/>
          <w:sz w:val="22"/>
          <w:szCs w:val="22"/>
        </w:rPr>
        <w:t xml:space="preserve">менуемый в дальнейшем «Обучающийся», совместно </w:t>
      </w:r>
      <w:proofErr w:type="gramStart"/>
      <w:r w:rsidRPr="00340CA2">
        <w:rPr>
          <w:color w:val="000000"/>
          <w:sz w:val="22"/>
          <w:szCs w:val="22"/>
        </w:rPr>
        <w:t>именуемые  Стороны</w:t>
      </w:r>
      <w:proofErr w:type="gramEnd"/>
      <w:r w:rsidRPr="00340CA2">
        <w:rPr>
          <w:color w:val="000000"/>
          <w:sz w:val="22"/>
          <w:szCs w:val="22"/>
        </w:rPr>
        <w:t>, руководствуясь Гражданским кодексом Российской Федерации, Федеральным законом от 29 декабря 2012 года № 273-ФЗ «Об образовании в Российской Федерации», постановлением Правительства Ро</w:t>
      </w:r>
      <w:r>
        <w:rPr>
          <w:color w:val="000000"/>
          <w:sz w:val="22"/>
          <w:szCs w:val="22"/>
        </w:rPr>
        <w:t>ссийской Федерации от 15 сентября 2020 года № 1441</w:t>
      </w:r>
      <w:r w:rsidRPr="00340CA2">
        <w:rPr>
          <w:color w:val="000000"/>
          <w:sz w:val="22"/>
          <w:szCs w:val="22"/>
        </w:rPr>
        <w:t xml:space="preserve"> «Об утверждении Правил оказания платных образовательных услуг», заключили настоящий Договор (далее Договор) о нижеследующем:</w:t>
      </w:r>
    </w:p>
    <w:p w:rsidR="00A453B6" w:rsidRDefault="00A453B6" w:rsidP="00A453B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:rsidR="00A453B6" w:rsidRPr="00340CA2" w:rsidRDefault="00A453B6" w:rsidP="00A453B6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340CA2">
        <w:rPr>
          <w:sz w:val="22"/>
          <w:szCs w:val="22"/>
        </w:rPr>
        <w:t xml:space="preserve">1.1. Договор заключен на основании соглашения Сторон и регулирует отношения между Исполнителем </w:t>
      </w:r>
      <w:proofErr w:type="gramStart"/>
      <w:r w:rsidRPr="00340CA2">
        <w:rPr>
          <w:sz w:val="22"/>
          <w:szCs w:val="22"/>
        </w:rPr>
        <w:t>и  Обучающимся</w:t>
      </w:r>
      <w:proofErr w:type="gramEnd"/>
      <w:r w:rsidRPr="00340CA2">
        <w:rPr>
          <w:sz w:val="22"/>
          <w:szCs w:val="22"/>
        </w:rPr>
        <w:t>, и имеет целью определение и</w:t>
      </w:r>
      <w:r>
        <w:rPr>
          <w:sz w:val="22"/>
          <w:szCs w:val="22"/>
        </w:rPr>
        <w:t xml:space="preserve">х взаимных прав, обязанностей и </w:t>
      </w:r>
      <w:r w:rsidRPr="00340CA2">
        <w:rPr>
          <w:sz w:val="22"/>
          <w:szCs w:val="22"/>
        </w:rPr>
        <w:t>ответственности в период действия Договора.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Обучающимся в судебных и иных органах.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A453B6" w:rsidRPr="00340CA2" w:rsidRDefault="00A453B6" w:rsidP="00A453B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Предмет договора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2.1. Исполнитель обязуется за счет Заказчика оказать Обучающемуся платные образовательные услуги по профессиональному обучению в соответствии с учебным пла</w:t>
      </w:r>
      <w:r>
        <w:rPr>
          <w:sz w:val="22"/>
          <w:szCs w:val="22"/>
        </w:rPr>
        <w:t>ном по программе</w:t>
      </w:r>
      <w:r w:rsidRPr="00340CA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</w:t>
      </w:r>
    </w:p>
    <w:p w:rsidR="00A453B6" w:rsidRPr="00340CA2" w:rsidRDefault="00A453B6" w:rsidP="00A453B6">
      <w:pPr>
        <w:pStyle w:val="a4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A453B6" w:rsidRPr="00340CA2" w:rsidRDefault="00A453B6" w:rsidP="00A453B6">
      <w:pPr>
        <w:pStyle w:val="a4"/>
        <w:jc w:val="center"/>
        <w:rPr>
          <w:sz w:val="22"/>
          <w:szCs w:val="22"/>
          <w:vertAlign w:val="superscript"/>
        </w:rPr>
      </w:pPr>
      <w:r w:rsidRPr="00340CA2">
        <w:rPr>
          <w:sz w:val="22"/>
          <w:szCs w:val="22"/>
          <w:vertAlign w:val="superscript"/>
        </w:rPr>
        <w:t>(профессиональной подготовки/переподготовки, повышению квалификации</w:t>
      </w:r>
      <w:r w:rsidR="008A7AE4">
        <w:rPr>
          <w:sz w:val="22"/>
          <w:szCs w:val="22"/>
          <w:vertAlign w:val="superscript"/>
        </w:rPr>
        <w:t xml:space="preserve"> по профессии</w:t>
      </w:r>
      <w:r w:rsidRPr="00340CA2">
        <w:rPr>
          <w:sz w:val="22"/>
          <w:szCs w:val="22"/>
          <w:vertAlign w:val="superscript"/>
        </w:rPr>
        <w:t>)</w:t>
      </w:r>
    </w:p>
    <w:p w:rsidR="00A453B6" w:rsidRPr="00340CA2" w:rsidRDefault="00A453B6" w:rsidP="00A453B6">
      <w:pPr>
        <w:pStyle w:val="a4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На услови</w:t>
      </w:r>
      <w:r w:rsidR="00B96FEA">
        <w:rPr>
          <w:sz w:val="22"/>
          <w:szCs w:val="22"/>
        </w:rPr>
        <w:t>ях, предусмотренных Договором,</w:t>
      </w:r>
      <w:r w:rsidRPr="00340CA2">
        <w:rPr>
          <w:sz w:val="22"/>
          <w:szCs w:val="22"/>
        </w:rPr>
        <w:t xml:space="preserve"> Заказчик обязуется оплатить оказанные услуги в порядке, установленном настоящим Договором.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2.2. Срок обучения, определяемый программой, разработанной Исполнителем на основе и в соответствии с установленными квалификационными требованиями (профессиональным стандартом) по профессии составляет ____</w:t>
      </w:r>
      <w:r>
        <w:rPr>
          <w:sz w:val="22"/>
          <w:szCs w:val="22"/>
        </w:rPr>
        <w:t>______</w:t>
      </w:r>
      <w:r w:rsidRPr="00340CA2">
        <w:rPr>
          <w:sz w:val="22"/>
          <w:szCs w:val="22"/>
        </w:rPr>
        <w:t xml:space="preserve">мес.  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2.3. Форма обучения: очная с____________________ по_____________________.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2.</w:t>
      </w:r>
      <w:r>
        <w:rPr>
          <w:sz w:val="22"/>
          <w:szCs w:val="22"/>
        </w:rPr>
        <w:t>4.</w:t>
      </w:r>
      <w:r w:rsidRPr="00340CA2">
        <w:rPr>
          <w:spacing w:val="-1"/>
          <w:sz w:val="22"/>
          <w:szCs w:val="22"/>
        </w:rPr>
        <w:t xml:space="preserve"> После прохождения Обучающимся полного курса обучения и успешной итоговой аттестации Обучающемуся выдается свидетельство</w:t>
      </w:r>
      <w:r w:rsidRPr="00340CA2">
        <w:rPr>
          <w:bCs/>
          <w:color w:val="000000"/>
          <w:sz w:val="22"/>
          <w:szCs w:val="22"/>
        </w:rPr>
        <w:t xml:space="preserve"> о профессии рабочего, должности служащего/удостоверение о повышении квалификации</w:t>
      </w:r>
      <w:r>
        <w:rPr>
          <w:bCs/>
          <w:color w:val="000000"/>
          <w:sz w:val="22"/>
          <w:szCs w:val="22"/>
        </w:rPr>
        <w:t xml:space="preserve"> (ненужное зачеркнуть)</w:t>
      </w:r>
      <w:r w:rsidRPr="00340CA2">
        <w:rPr>
          <w:bCs/>
          <w:color w:val="000000"/>
          <w:sz w:val="22"/>
          <w:szCs w:val="22"/>
        </w:rPr>
        <w:t>.</w:t>
      </w:r>
      <w:r w:rsidRPr="00340CA2">
        <w:rPr>
          <w:b/>
          <w:bCs/>
          <w:color w:val="000000"/>
          <w:sz w:val="22"/>
          <w:szCs w:val="22"/>
        </w:rPr>
        <w:t xml:space="preserve"> </w:t>
      </w:r>
      <w:r w:rsidRPr="00340CA2">
        <w:rPr>
          <w:spacing w:val="-1"/>
          <w:sz w:val="22"/>
          <w:szCs w:val="22"/>
        </w:rPr>
        <w:t xml:space="preserve"> </w:t>
      </w:r>
    </w:p>
    <w:p w:rsidR="00A453B6" w:rsidRPr="00340CA2" w:rsidRDefault="00A453B6" w:rsidP="00A453B6">
      <w:pPr>
        <w:tabs>
          <w:tab w:val="left" w:pos="851"/>
        </w:tabs>
        <w:jc w:val="center"/>
        <w:rPr>
          <w:b/>
          <w:sz w:val="22"/>
          <w:szCs w:val="22"/>
        </w:rPr>
      </w:pPr>
      <w:r w:rsidRPr="00340CA2">
        <w:rPr>
          <w:b/>
          <w:sz w:val="22"/>
          <w:szCs w:val="22"/>
        </w:rPr>
        <w:t xml:space="preserve">3. </w:t>
      </w:r>
      <w:r w:rsidRPr="00340CA2">
        <w:rPr>
          <w:b/>
          <w:bCs/>
          <w:sz w:val="22"/>
          <w:szCs w:val="22"/>
        </w:rPr>
        <w:t xml:space="preserve">Права </w:t>
      </w:r>
      <w:r w:rsidRPr="00340CA2">
        <w:rPr>
          <w:b/>
          <w:sz w:val="22"/>
          <w:szCs w:val="22"/>
        </w:rPr>
        <w:t>Исполнителя, Заказчика,</w:t>
      </w:r>
      <w:r>
        <w:rPr>
          <w:b/>
          <w:sz w:val="22"/>
          <w:szCs w:val="22"/>
        </w:rPr>
        <w:t xml:space="preserve"> </w:t>
      </w:r>
      <w:r w:rsidRPr="00340CA2">
        <w:rPr>
          <w:b/>
          <w:sz w:val="22"/>
          <w:szCs w:val="22"/>
        </w:rPr>
        <w:t>Обучающегося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3.1. Исполнитель вправе: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- самостоятельно осуществлять процесс обучения, выбирать системы оценок, формы, порядок и периодичность промежуточной аттестации Обучающегося, а также осуществлять подбор и расстановку кадров;</w:t>
      </w:r>
    </w:p>
    <w:p w:rsidR="00A453B6" w:rsidRPr="00340CA2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color w:val="000000"/>
          <w:sz w:val="22"/>
          <w:szCs w:val="22"/>
        </w:rPr>
        <w:t xml:space="preserve">- применять к Обучающемуся меры поощрения и меры дисциплинарного взыскания в </w:t>
      </w:r>
      <w:r w:rsidRPr="00340CA2">
        <w:rPr>
          <w:color w:val="000000"/>
          <w:sz w:val="22"/>
          <w:szCs w:val="22"/>
        </w:rP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53B6" w:rsidRPr="00340CA2" w:rsidRDefault="00A453B6" w:rsidP="00A453B6">
      <w:pPr>
        <w:pStyle w:val="a4"/>
        <w:ind w:firstLine="709"/>
        <w:jc w:val="both"/>
        <w:rPr>
          <w:spacing w:val="-4"/>
          <w:sz w:val="22"/>
          <w:szCs w:val="22"/>
        </w:rPr>
      </w:pPr>
      <w:r w:rsidRPr="00340CA2">
        <w:rPr>
          <w:color w:val="000000"/>
          <w:sz w:val="22"/>
          <w:szCs w:val="22"/>
        </w:rPr>
        <w:t>3.2.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2 настоящего Договора.</w:t>
      </w:r>
    </w:p>
    <w:p w:rsidR="00A453B6" w:rsidRPr="00340CA2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sz w:val="22"/>
          <w:szCs w:val="22"/>
        </w:rPr>
        <w:t xml:space="preserve">3.3. Обучающемуся предоставляются академические права в соответствии с частью1 статьи 34 </w:t>
      </w:r>
      <w:r w:rsidRPr="00340CA2">
        <w:rPr>
          <w:color w:val="000000"/>
          <w:sz w:val="22"/>
          <w:szCs w:val="22"/>
        </w:rPr>
        <w:t>Федерального закона от 29 декабря 2012 года № 273-ФЗ «Об образовании в Российской Федерации».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color w:val="000000"/>
          <w:sz w:val="22"/>
          <w:szCs w:val="22"/>
        </w:rPr>
        <w:t>Обучающийся также вправе:</w:t>
      </w:r>
    </w:p>
    <w:p w:rsidR="00A453B6" w:rsidRPr="00340CA2" w:rsidRDefault="00A453B6" w:rsidP="00A453B6">
      <w:pPr>
        <w:pStyle w:val="a4"/>
        <w:ind w:firstLine="709"/>
        <w:jc w:val="both"/>
        <w:rPr>
          <w:spacing w:val="-4"/>
          <w:sz w:val="22"/>
          <w:szCs w:val="22"/>
        </w:rPr>
      </w:pPr>
      <w:r w:rsidRPr="00340CA2">
        <w:rPr>
          <w:sz w:val="22"/>
          <w:szCs w:val="22"/>
        </w:rPr>
        <w:t>- получать от Исполнителя информацию по вопросам организации и обеспечения надлежащего предоставления услуг, предусмотренных разделом 2 настоящего договора.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pacing w:val="-1"/>
          <w:sz w:val="22"/>
          <w:szCs w:val="22"/>
        </w:rPr>
        <w:t xml:space="preserve">- обращаться </w:t>
      </w:r>
      <w:proofErr w:type="gramStart"/>
      <w:r w:rsidRPr="00340CA2">
        <w:rPr>
          <w:spacing w:val="-1"/>
          <w:sz w:val="22"/>
          <w:szCs w:val="22"/>
        </w:rPr>
        <w:t>к  Исполнителю</w:t>
      </w:r>
      <w:proofErr w:type="gramEnd"/>
      <w:r w:rsidRPr="00340CA2">
        <w:rPr>
          <w:spacing w:val="-1"/>
          <w:sz w:val="22"/>
          <w:szCs w:val="22"/>
        </w:rPr>
        <w:t xml:space="preserve"> по вопросам, касающимся процесса обучения в образовательном </w:t>
      </w:r>
      <w:r w:rsidRPr="00340CA2">
        <w:rPr>
          <w:sz w:val="22"/>
          <w:szCs w:val="22"/>
        </w:rPr>
        <w:t>учреждении;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 xml:space="preserve">- принимать в порядке, установленном локальными нормативными актами, участие в </w:t>
      </w:r>
      <w:proofErr w:type="spellStart"/>
      <w:proofErr w:type="gramStart"/>
      <w:r w:rsidRPr="00340CA2">
        <w:rPr>
          <w:sz w:val="22"/>
          <w:szCs w:val="22"/>
        </w:rPr>
        <w:t>социо</w:t>
      </w:r>
      <w:proofErr w:type="spellEnd"/>
      <w:r w:rsidRPr="00340CA2">
        <w:rPr>
          <w:sz w:val="22"/>
          <w:szCs w:val="22"/>
        </w:rPr>
        <w:t>-культурных</w:t>
      </w:r>
      <w:proofErr w:type="gramEnd"/>
      <w:r w:rsidRPr="00340CA2">
        <w:rPr>
          <w:sz w:val="22"/>
          <w:szCs w:val="22"/>
        </w:rPr>
        <w:t>, оздоровительных и иных мероприятиях, организованных Исполнителем;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- пользоваться имуществом Исполнителя, необходимым для осуществления процесса обучения, во время занятий, предусмотренных расписанием.</w:t>
      </w:r>
    </w:p>
    <w:p w:rsidR="00A453B6" w:rsidRDefault="00A453B6" w:rsidP="00A453B6">
      <w:pPr>
        <w:shd w:val="clear" w:color="auto" w:fill="FFFFFF"/>
        <w:jc w:val="center"/>
        <w:rPr>
          <w:sz w:val="22"/>
          <w:szCs w:val="22"/>
        </w:rPr>
      </w:pPr>
      <w:r w:rsidRPr="00340CA2">
        <w:rPr>
          <w:b/>
          <w:sz w:val="22"/>
          <w:szCs w:val="22"/>
        </w:rPr>
        <w:t>4. Обязанности Исполнителя</w:t>
      </w:r>
    </w:p>
    <w:p w:rsidR="00A453B6" w:rsidRPr="00340CA2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sz w:val="22"/>
          <w:szCs w:val="22"/>
        </w:rPr>
        <w:t xml:space="preserve">4.1.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</w:t>
      </w:r>
      <w:r w:rsidRPr="00340CA2">
        <w:rPr>
          <w:color w:val="000000"/>
          <w:sz w:val="22"/>
          <w:szCs w:val="22"/>
        </w:rPr>
        <w:t>Федеральным законом от 29 декабря 2012 года № 273-ФЗ «Об образовании в Российской Федерации».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 xml:space="preserve"> 4.2. Зачислить Обучающегося, выполнившего установленные Уставом и иными локальными нормативными актами Исполнителя, условия приема в ГПОАУАТК. 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4.3. Организовать и обеспечить надлежащее исполнение услуг, предусмотренных в разделе 2 настоящего договора. Образовательные услуги оказывать в соответствии с учебным планом, расписанием занятий.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4.4. Создать Обучающемуся необходимые условия для освоения выбранной программы подготовки.</w:t>
      </w:r>
    </w:p>
    <w:p w:rsidR="00A453B6" w:rsidRPr="00340CA2" w:rsidRDefault="00A453B6" w:rsidP="00A453B6">
      <w:pPr>
        <w:pStyle w:val="a4"/>
        <w:ind w:firstLine="709"/>
        <w:jc w:val="both"/>
        <w:rPr>
          <w:spacing w:val="-5"/>
          <w:sz w:val="22"/>
          <w:szCs w:val="22"/>
        </w:rPr>
      </w:pPr>
      <w:r w:rsidRPr="00340CA2">
        <w:rPr>
          <w:spacing w:val="-1"/>
          <w:sz w:val="22"/>
          <w:szCs w:val="22"/>
        </w:rPr>
        <w:t>4.5. Обеспечить Обучающемуся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A453B6" w:rsidRPr="00340CA2" w:rsidRDefault="00A453B6" w:rsidP="00A453B6">
      <w:pPr>
        <w:pStyle w:val="a4"/>
        <w:ind w:firstLine="709"/>
        <w:jc w:val="both"/>
        <w:rPr>
          <w:spacing w:val="-1"/>
          <w:sz w:val="22"/>
          <w:szCs w:val="22"/>
        </w:rPr>
      </w:pPr>
      <w:r w:rsidRPr="00340CA2">
        <w:rPr>
          <w:spacing w:val="-1"/>
          <w:sz w:val="22"/>
          <w:szCs w:val="22"/>
        </w:rPr>
        <w:t>4.6.</w:t>
      </w:r>
      <w:r w:rsidRPr="00340CA2">
        <w:rPr>
          <w:sz w:val="22"/>
          <w:szCs w:val="22"/>
        </w:rPr>
        <w:t xml:space="preserve"> Сохранить место за Обучающимся в случае пропуска занятий по уважительным причинам (с учетом оплаты услуг, предусмотренных разделом 2 настоящего Договора)</w:t>
      </w:r>
      <w:r w:rsidRPr="00340CA2">
        <w:rPr>
          <w:spacing w:val="-5"/>
          <w:sz w:val="22"/>
          <w:szCs w:val="22"/>
        </w:rPr>
        <w:t>.</w:t>
      </w:r>
    </w:p>
    <w:p w:rsidR="00A453B6" w:rsidRPr="00340CA2" w:rsidRDefault="00A453B6" w:rsidP="00A453B6">
      <w:pPr>
        <w:pStyle w:val="a4"/>
        <w:ind w:firstLine="709"/>
        <w:jc w:val="both"/>
        <w:rPr>
          <w:spacing w:val="-5"/>
          <w:sz w:val="22"/>
          <w:szCs w:val="22"/>
        </w:rPr>
      </w:pPr>
      <w:r w:rsidRPr="00340CA2">
        <w:rPr>
          <w:spacing w:val="-1"/>
          <w:sz w:val="22"/>
          <w:szCs w:val="22"/>
        </w:rPr>
        <w:t>4.7. Выдать Обучающему справку об освоении тех или иных компонентов программы обучения в случае отчисления Обучающегося из образовательной организации до завершения им обучения.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pacing w:val="-1"/>
          <w:sz w:val="22"/>
          <w:szCs w:val="22"/>
        </w:rPr>
        <w:t xml:space="preserve">4.8. Восполнить материал занятий, пройденный за время отсутствия Обучающегося по уважительной причине, в </w:t>
      </w:r>
      <w:r w:rsidRPr="00340CA2">
        <w:rPr>
          <w:sz w:val="22"/>
          <w:szCs w:val="22"/>
        </w:rPr>
        <w:t>пределах объема услуг, оказываемых в соответствии с разделом 2 настоящего Договора.</w:t>
      </w:r>
    </w:p>
    <w:p w:rsidR="00A453B6" w:rsidRPr="00340CA2" w:rsidRDefault="00A453B6" w:rsidP="00A453B6">
      <w:pPr>
        <w:pStyle w:val="a4"/>
        <w:ind w:firstLine="709"/>
        <w:jc w:val="both"/>
        <w:rPr>
          <w:b/>
          <w:sz w:val="22"/>
          <w:szCs w:val="22"/>
        </w:rPr>
      </w:pPr>
      <w:r w:rsidRPr="00340CA2">
        <w:rPr>
          <w:sz w:val="22"/>
          <w:szCs w:val="22"/>
        </w:rPr>
        <w:t>4.9. Принимать от Заказчика плату за образовательные услуги</w:t>
      </w:r>
    </w:p>
    <w:p w:rsidR="00A453B6" w:rsidRPr="00340CA2" w:rsidRDefault="00A453B6" w:rsidP="00A453B6">
      <w:pPr>
        <w:pStyle w:val="a3"/>
        <w:shd w:val="clear" w:color="auto" w:fill="FFFFFF"/>
        <w:tabs>
          <w:tab w:val="left" w:pos="1061"/>
        </w:tabs>
        <w:spacing w:line="226" w:lineRule="exact"/>
        <w:ind w:left="0" w:right="38"/>
        <w:jc w:val="center"/>
        <w:rPr>
          <w:b/>
          <w:sz w:val="22"/>
          <w:szCs w:val="22"/>
        </w:rPr>
      </w:pPr>
      <w:r w:rsidRPr="00340CA2">
        <w:rPr>
          <w:b/>
          <w:sz w:val="22"/>
          <w:szCs w:val="22"/>
        </w:rPr>
        <w:t>5. Обязанности Заказчика, Обучающегося</w:t>
      </w:r>
    </w:p>
    <w:p w:rsidR="00A453B6" w:rsidRPr="00340CA2" w:rsidRDefault="00A453B6" w:rsidP="00A453B6">
      <w:pPr>
        <w:pStyle w:val="a3"/>
        <w:shd w:val="clear" w:color="auto" w:fill="FFFFFF"/>
        <w:tabs>
          <w:tab w:val="left" w:pos="1061"/>
        </w:tabs>
        <w:spacing w:line="226" w:lineRule="exact"/>
        <w:ind w:left="0" w:right="38" w:firstLine="709"/>
        <w:jc w:val="both"/>
        <w:rPr>
          <w:spacing w:val="-5"/>
          <w:sz w:val="22"/>
          <w:szCs w:val="22"/>
        </w:rPr>
      </w:pPr>
      <w:r w:rsidRPr="00340CA2">
        <w:rPr>
          <w:sz w:val="22"/>
          <w:szCs w:val="22"/>
        </w:rPr>
        <w:t>5.1.</w:t>
      </w:r>
      <w:r w:rsidR="00D5142B">
        <w:rPr>
          <w:sz w:val="22"/>
          <w:szCs w:val="22"/>
        </w:rPr>
        <w:t xml:space="preserve"> </w:t>
      </w:r>
      <w:r w:rsidRPr="00340CA2">
        <w:rPr>
          <w:sz w:val="22"/>
          <w:szCs w:val="22"/>
        </w:rPr>
        <w:t>Заказчик обязан своевременно вносить плату за предоставляемые Обучающемуся образовательные услуги, указанные в разделе 2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 xml:space="preserve">5.2. Обучающийся обязан соблюдать требования, установленные в статье 43 </w:t>
      </w:r>
      <w:r w:rsidRPr="00340CA2">
        <w:rPr>
          <w:color w:val="000000"/>
          <w:sz w:val="22"/>
          <w:szCs w:val="22"/>
        </w:rPr>
        <w:t>Федерального закона от 29 декабря 2012 года № 273-ФЗ «Об образовании в Российской Федерации», в том числе: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pacing w:val="-1"/>
          <w:sz w:val="22"/>
          <w:szCs w:val="22"/>
        </w:rPr>
        <w:t xml:space="preserve">5.2.1. При поступлении в образовательное учреждение и в процессе его обучения своевременно </w:t>
      </w:r>
      <w:r w:rsidRPr="00340CA2">
        <w:rPr>
          <w:sz w:val="22"/>
          <w:szCs w:val="22"/>
        </w:rPr>
        <w:t xml:space="preserve">предоставить все необходимые документы. 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 xml:space="preserve">5.2.2. Извещать Исполнителя о причинах отсутствия на занятиях. 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5.2.3. Выполнять задания по подготовке к занятиям.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5.2.4. Обучаться в образовательной организации по программе обучения с соблюдением требований, установленных программой подготовки (переподготовки, повышения квалификации) и учебным планом Исполнителя.</w:t>
      </w:r>
    </w:p>
    <w:p w:rsidR="00A453B6" w:rsidRPr="00340CA2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5.2.5. Возмещать ущерб, причиненный имуществу Исполнителя, в соответствии с законодательством Российской Федерации.</w:t>
      </w:r>
    </w:p>
    <w:p w:rsidR="00A453B6" w:rsidRDefault="00A453B6" w:rsidP="00A453B6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pacing w:val="-5"/>
          <w:sz w:val="22"/>
          <w:szCs w:val="22"/>
        </w:rPr>
        <w:lastRenderedPageBreak/>
        <w:t xml:space="preserve">5.2.6. </w:t>
      </w:r>
      <w:r w:rsidRPr="00340CA2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административно-хозяйственному и иному персоналу Исполнителя и другим обучающимся, не посягать на их честь и достоинство.</w:t>
      </w:r>
    </w:p>
    <w:p w:rsidR="00A453B6" w:rsidRPr="00340CA2" w:rsidRDefault="00A453B6" w:rsidP="00A453B6">
      <w:pPr>
        <w:pStyle w:val="a4"/>
        <w:ind w:firstLine="709"/>
        <w:jc w:val="center"/>
        <w:rPr>
          <w:b/>
          <w:sz w:val="22"/>
          <w:szCs w:val="22"/>
        </w:rPr>
      </w:pPr>
      <w:r w:rsidRPr="00340CA2">
        <w:rPr>
          <w:b/>
          <w:sz w:val="22"/>
          <w:szCs w:val="22"/>
        </w:rPr>
        <w:t>6. Стоимость услуг, сроки и порядок их оплаты</w:t>
      </w:r>
    </w:p>
    <w:p w:rsidR="00A453B6" w:rsidRPr="00340CA2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color w:val="000000"/>
          <w:sz w:val="22"/>
          <w:szCs w:val="22"/>
        </w:rPr>
        <w:t>6.1. Полная стоимость платных образовательных услуг за весь период обучения Обучающегося составляет________________________________________</w:t>
      </w:r>
      <w:r w:rsidR="00B96FEA">
        <w:rPr>
          <w:color w:val="000000"/>
          <w:sz w:val="22"/>
          <w:szCs w:val="22"/>
        </w:rPr>
        <w:t xml:space="preserve">______________    </w:t>
      </w:r>
      <w:r w:rsidRPr="00340CA2">
        <w:rPr>
          <w:color w:val="000000"/>
          <w:sz w:val="22"/>
          <w:szCs w:val="22"/>
        </w:rPr>
        <w:t>рублей.</w:t>
      </w:r>
    </w:p>
    <w:p w:rsidR="00A453B6" w:rsidRPr="00340CA2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color w:val="00000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53B6" w:rsidRPr="00340CA2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color w:val="000000"/>
          <w:sz w:val="22"/>
          <w:szCs w:val="22"/>
        </w:rPr>
        <w:t xml:space="preserve">6.2. Оплата производится путём перечисления денежных средств через банк на расчётный счёт Исполнителя, в безналичном порядке, указанный в разделе 10 настоящего договора следующими частями: 50% от полной стоимости услуги в течение трех рабочих дней с даты заключения Договора, оставшаяся сумма ежемесячно до окончания обучения по программам профессиональной подготовки, переподготовки; 100% от полной стоимости услуги с даты заключения Договора по программе повышения квалификации. </w:t>
      </w:r>
    </w:p>
    <w:p w:rsidR="00A453B6" w:rsidRPr="00340CA2" w:rsidRDefault="00A453B6" w:rsidP="00A453B6">
      <w:pPr>
        <w:shd w:val="clear" w:color="auto" w:fill="FFFFFF"/>
        <w:jc w:val="both"/>
        <w:rPr>
          <w:bCs/>
          <w:sz w:val="22"/>
          <w:szCs w:val="22"/>
        </w:rPr>
      </w:pPr>
      <w:r w:rsidRPr="00340CA2">
        <w:rPr>
          <w:bCs/>
          <w:sz w:val="22"/>
          <w:szCs w:val="22"/>
        </w:rPr>
        <w:t xml:space="preserve">            6.3. Оплата услуг подтверждается путем предоставления Исполнителю платежного документа об оплате.</w:t>
      </w:r>
    </w:p>
    <w:p w:rsidR="00A453B6" w:rsidRPr="00340CA2" w:rsidRDefault="00A453B6" w:rsidP="00A453B6">
      <w:pPr>
        <w:shd w:val="clear" w:color="auto" w:fill="FFFFFF"/>
        <w:jc w:val="center"/>
        <w:rPr>
          <w:bCs/>
          <w:sz w:val="22"/>
          <w:szCs w:val="22"/>
        </w:rPr>
      </w:pPr>
      <w:r w:rsidRPr="00340CA2">
        <w:rPr>
          <w:b/>
          <w:bCs/>
          <w:sz w:val="22"/>
          <w:szCs w:val="22"/>
        </w:rPr>
        <w:t>7. Ответственность Исполнителя, Заказчика и Обучающегося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>7.1. 3а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>7.2.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>а) безвозмездного оказания образовательных услуг;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>б) соразмерного уменьшения стоимости оказанной образовательной услуги;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>в)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 xml:space="preserve">7.3. Заказчик вправе отказаться от исполнения Договора и потребовать полного возмещения убытков, если в ________________ срок </w:t>
      </w:r>
      <w:proofErr w:type="gramStart"/>
      <w:r w:rsidRPr="00340CA2">
        <w:rPr>
          <w:color w:val="000001"/>
          <w:sz w:val="22"/>
          <w:szCs w:val="22"/>
        </w:rPr>
        <w:t>недостатки  образовательной</w:t>
      </w:r>
      <w:proofErr w:type="gramEnd"/>
      <w:r w:rsidRPr="00340CA2">
        <w:rPr>
          <w:color w:val="000001"/>
          <w:sz w:val="22"/>
          <w:szCs w:val="22"/>
        </w:rPr>
        <w:t xml:space="preserve">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>7.4.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будут осуществлена в срок, Заказчик вправе по своему выбору: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>а)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proofErr w:type="gramStart"/>
      <w:r w:rsidRPr="00340CA2">
        <w:rPr>
          <w:color w:val="000001"/>
          <w:sz w:val="22"/>
          <w:szCs w:val="22"/>
        </w:rPr>
        <w:t>б)  потребовать</w:t>
      </w:r>
      <w:proofErr w:type="gramEnd"/>
      <w:r w:rsidRPr="00340CA2">
        <w:rPr>
          <w:color w:val="000001"/>
          <w:sz w:val="22"/>
          <w:szCs w:val="22"/>
        </w:rPr>
        <w:t xml:space="preserve"> от Исполнителя возмещения понесенных расходов;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>в) потребовать уменьшения стоимости платных образовательной услуги;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>г) расторгнуть Договор.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b/>
          <w:sz w:val="22"/>
          <w:szCs w:val="22"/>
        </w:rPr>
      </w:pPr>
      <w:r w:rsidRPr="00340CA2">
        <w:rPr>
          <w:color w:val="000001"/>
          <w:sz w:val="22"/>
          <w:szCs w:val="22"/>
        </w:rPr>
        <w:t>7.5.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453B6" w:rsidRPr="00340CA2" w:rsidRDefault="00F4297F" w:rsidP="00A453B6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Порядок</w:t>
      </w:r>
      <w:r w:rsidR="00A453B6" w:rsidRPr="00340CA2">
        <w:rPr>
          <w:b/>
          <w:sz w:val="22"/>
          <w:szCs w:val="22"/>
        </w:rPr>
        <w:t xml:space="preserve"> изменения и расторжения договора</w:t>
      </w:r>
    </w:p>
    <w:p w:rsidR="00A453B6" w:rsidRPr="00340CA2" w:rsidRDefault="00A453B6" w:rsidP="00D5142B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453B6" w:rsidRPr="00340CA2" w:rsidRDefault="00A453B6" w:rsidP="00A453B6">
      <w:pPr>
        <w:pStyle w:val="a4"/>
        <w:ind w:firstLine="709"/>
        <w:rPr>
          <w:sz w:val="22"/>
          <w:szCs w:val="22"/>
        </w:rPr>
      </w:pPr>
      <w:r w:rsidRPr="00340CA2">
        <w:rPr>
          <w:sz w:val="22"/>
          <w:szCs w:val="22"/>
        </w:rPr>
        <w:t>8.2. Настоящий Договор может быть расторгнут по соглашению Сторон.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>8.3.  По инициативе Исполнителя Договор может быть расторгнут в одностороннем порядке в следующих случаях: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>а)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453B6" w:rsidRPr="00340CA2" w:rsidRDefault="00A453B6" w:rsidP="00A453B6">
      <w:pPr>
        <w:pStyle w:val="FORMATTEXT"/>
        <w:spacing w:line="220" w:lineRule="exact"/>
        <w:ind w:firstLine="709"/>
        <w:jc w:val="both"/>
        <w:rPr>
          <w:color w:val="000001"/>
          <w:sz w:val="22"/>
          <w:szCs w:val="22"/>
        </w:rPr>
      </w:pPr>
      <w:r w:rsidRPr="00340CA2">
        <w:rPr>
          <w:color w:val="000001"/>
          <w:sz w:val="22"/>
          <w:szCs w:val="22"/>
        </w:rPr>
        <w:t xml:space="preserve">б) </w:t>
      </w:r>
      <w:r w:rsidRPr="00340CA2">
        <w:rPr>
          <w:color w:val="000000"/>
          <w:sz w:val="22"/>
          <w:szCs w:val="22"/>
        </w:rPr>
        <w:t xml:space="preserve">просрочке оплаты стоимости платных образовательных услуг; </w:t>
      </w:r>
    </w:p>
    <w:p w:rsidR="00A453B6" w:rsidRPr="00340CA2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sz w:val="22"/>
          <w:szCs w:val="22"/>
        </w:rPr>
        <w:t>в)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Pr="00340CA2">
        <w:rPr>
          <w:color w:val="000000"/>
          <w:sz w:val="22"/>
          <w:szCs w:val="22"/>
        </w:rPr>
        <w:t xml:space="preserve">         </w:t>
      </w:r>
    </w:p>
    <w:p w:rsidR="00A453B6" w:rsidRPr="00340CA2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color w:val="000000"/>
          <w:sz w:val="22"/>
          <w:szCs w:val="22"/>
        </w:rPr>
        <w:t xml:space="preserve">г) систематического пропуска Обучающимся учебных занятий без уважительной причины;          </w:t>
      </w:r>
    </w:p>
    <w:p w:rsidR="00A453B6" w:rsidRPr="00340CA2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color w:val="000000"/>
          <w:sz w:val="22"/>
          <w:szCs w:val="22"/>
        </w:rPr>
        <w:t xml:space="preserve">д) нарушения Обучающимся Устава Исполнителя, Правил внутреннего распорядка; наличия </w:t>
      </w:r>
      <w:r w:rsidRPr="00340CA2">
        <w:rPr>
          <w:color w:val="000000"/>
          <w:sz w:val="22"/>
          <w:szCs w:val="22"/>
        </w:rPr>
        <w:lastRenderedPageBreak/>
        <w:t>медицинского заключения о состоянии здоровья Обучающегося, препятствующего его дальнейшему освоению программы обучения;</w:t>
      </w:r>
    </w:p>
    <w:p w:rsidR="00A453B6" w:rsidRPr="00340CA2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color w:val="000000"/>
          <w:sz w:val="22"/>
          <w:szCs w:val="22"/>
        </w:rPr>
        <w:t xml:space="preserve">е) в иных случаях, предусмотренных законодательством Российской Федерации.         </w:t>
      </w:r>
    </w:p>
    <w:p w:rsidR="00A453B6" w:rsidRPr="00340CA2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color w:val="000000"/>
          <w:sz w:val="22"/>
          <w:szCs w:val="22"/>
        </w:rPr>
        <w:t xml:space="preserve">8.4. В случае расторжения Договора по основаниям, указанным в п.8.3. Договора возврат денежных средств, уплаченных Обучающимся, </w:t>
      </w:r>
      <w:r w:rsidRPr="00340CA2">
        <w:rPr>
          <w:b/>
          <w:color w:val="000000"/>
          <w:sz w:val="22"/>
          <w:szCs w:val="22"/>
        </w:rPr>
        <w:t>не осуществляется.</w:t>
      </w:r>
    </w:p>
    <w:p w:rsidR="00A453B6" w:rsidRDefault="00A453B6" w:rsidP="00A453B6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340CA2">
        <w:rPr>
          <w:sz w:val="22"/>
          <w:szCs w:val="22"/>
        </w:rPr>
        <w:t>8.5.</w:t>
      </w:r>
      <w:r w:rsidRPr="00340CA2">
        <w:rPr>
          <w:color w:val="000000"/>
          <w:sz w:val="22"/>
          <w:szCs w:val="22"/>
        </w:rPr>
        <w:t xml:space="preserve">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453B6" w:rsidRDefault="00A453B6" w:rsidP="00A453B6">
      <w:pPr>
        <w:pStyle w:val="a4"/>
        <w:ind w:firstLine="709"/>
        <w:jc w:val="center"/>
        <w:rPr>
          <w:b/>
          <w:sz w:val="22"/>
          <w:szCs w:val="22"/>
        </w:rPr>
      </w:pPr>
      <w:r w:rsidRPr="00340CA2">
        <w:rPr>
          <w:b/>
          <w:sz w:val="22"/>
          <w:szCs w:val="22"/>
        </w:rPr>
        <w:t>9. Срок действия договора и другие условия</w:t>
      </w:r>
    </w:p>
    <w:p w:rsidR="00A453B6" w:rsidRPr="00340CA2" w:rsidRDefault="00A453B6" w:rsidP="00D5142B">
      <w:pPr>
        <w:pStyle w:val="a4"/>
        <w:ind w:firstLine="709"/>
        <w:jc w:val="both"/>
        <w:rPr>
          <w:sz w:val="22"/>
          <w:szCs w:val="22"/>
        </w:rPr>
      </w:pPr>
      <w:r w:rsidRPr="00340CA2">
        <w:rPr>
          <w:sz w:val="22"/>
          <w:szCs w:val="22"/>
        </w:rPr>
        <w:t xml:space="preserve">Настоящий договор вступает в силу со дня его подписания Сторонами и действует до полного </w:t>
      </w:r>
      <w:proofErr w:type="gramStart"/>
      <w:r w:rsidRPr="00340CA2">
        <w:rPr>
          <w:sz w:val="22"/>
          <w:szCs w:val="22"/>
        </w:rPr>
        <w:t xml:space="preserve">исполнения </w:t>
      </w:r>
      <w:r w:rsidRPr="00340CA2">
        <w:rPr>
          <w:spacing w:val="-5"/>
          <w:sz w:val="22"/>
          <w:szCs w:val="22"/>
        </w:rPr>
        <w:t xml:space="preserve"> обязательств</w:t>
      </w:r>
      <w:proofErr w:type="gramEnd"/>
      <w:r w:rsidRPr="00340CA2">
        <w:rPr>
          <w:spacing w:val="-5"/>
          <w:sz w:val="22"/>
          <w:szCs w:val="22"/>
        </w:rPr>
        <w:t xml:space="preserve"> по договору.</w:t>
      </w:r>
      <w:r w:rsidRPr="00340CA2">
        <w:rPr>
          <w:sz w:val="22"/>
          <w:szCs w:val="22"/>
        </w:rPr>
        <w:t xml:space="preserve"> </w:t>
      </w:r>
    </w:p>
    <w:p w:rsidR="00A453B6" w:rsidRPr="00340CA2" w:rsidRDefault="00A453B6" w:rsidP="00A453B6">
      <w:pPr>
        <w:shd w:val="clear" w:color="auto" w:fill="FFFFFF"/>
        <w:jc w:val="center"/>
        <w:rPr>
          <w:b/>
          <w:sz w:val="22"/>
          <w:szCs w:val="22"/>
        </w:rPr>
      </w:pPr>
      <w:r w:rsidRPr="00340CA2">
        <w:rPr>
          <w:b/>
          <w:sz w:val="22"/>
          <w:szCs w:val="22"/>
        </w:rPr>
        <w:t>10. Заключительные положения</w:t>
      </w:r>
    </w:p>
    <w:p w:rsidR="00A453B6" w:rsidRPr="00340CA2" w:rsidRDefault="00A453B6" w:rsidP="00A453B6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340CA2">
        <w:rPr>
          <w:sz w:val="22"/>
          <w:szCs w:val="22"/>
        </w:rPr>
        <w:t>.1.</w:t>
      </w:r>
      <w:r w:rsidR="00D5142B">
        <w:rPr>
          <w:sz w:val="22"/>
          <w:szCs w:val="22"/>
        </w:rPr>
        <w:t xml:space="preserve"> </w:t>
      </w:r>
      <w:r w:rsidRPr="00340CA2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453B6" w:rsidRPr="00340CA2" w:rsidRDefault="00A453B6" w:rsidP="00A453B6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340CA2">
        <w:rPr>
          <w:sz w:val="22"/>
          <w:szCs w:val="22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453B6" w:rsidRPr="00340CA2" w:rsidRDefault="00A453B6" w:rsidP="00A453B6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5142B">
        <w:rPr>
          <w:sz w:val="22"/>
          <w:szCs w:val="22"/>
        </w:rPr>
        <w:t>.3. Договор составлен в двух</w:t>
      </w:r>
      <w:r w:rsidRPr="00340CA2">
        <w:rPr>
          <w:sz w:val="22"/>
          <w:szCs w:val="22"/>
        </w:rPr>
        <w:t xml:space="preserve"> экземплярах, по одному для каждой из Сторон, имеющих равную юридическую силу.</w:t>
      </w:r>
    </w:p>
    <w:p w:rsidR="00A453B6" w:rsidRDefault="00A453B6" w:rsidP="00A453B6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340CA2">
        <w:rPr>
          <w:sz w:val="22"/>
          <w:szCs w:val="22"/>
        </w:rPr>
        <w:t>.4. Изменения Договора оформляются дополнительными соглашениями к Договору.</w:t>
      </w:r>
    </w:p>
    <w:p w:rsidR="00F4297F" w:rsidRDefault="00F4297F" w:rsidP="00A453B6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F4297F" w:rsidRPr="00340CA2" w:rsidRDefault="00F4297F" w:rsidP="00A453B6">
      <w:pPr>
        <w:shd w:val="clear" w:color="auto" w:fill="FFFFFF"/>
        <w:ind w:firstLine="709"/>
        <w:jc w:val="both"/>
        <w:rPr>
          <w:sz w:val="22"/>
          <w:szCs w:val="22"/>
        </w:rPr>
      </w:pPr>
    </w:p>
    <w:tbl>
      <w:tblPr>
        <w:tblStyle w:val="a5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1913"/>
        <w:gridCol w:w="1202"/>
        <w:gridCol w:w="3116"/>
      </w:tblGrid>
      <w:tr w:rsidR="00F4297F" w:rsidRPr="002229FA" w:rsidTr="001F7203">
        <w:tc>
          <w:tcPr>
            <w:tcW w:w="1811" w:type="pct"/>
          </w:tcPr>
          <w:p w:rsidR="00F4297F" w:rsidRPr="001F7203" w:rsidRDefault="00F4297F" w:rsidP="00D5142B">
            <w:pPr>
              <w:pStyle w:val="1CStyle24"/>
              <w:ind w:right="340"/>
              <w:rPr>
                <w:sz w:val="20"/>
                <w:szCs w:val="20"/>
              </w:rPr>
            </w:pPr>
            <w:r w:rsidRPr="001F7203">
              <w:rPr>
                <w:sz w:val="20"/>
                <w:szCs w:val="20"/>
              </w:rPr>
              <w:t>Исполнитель:</w:t>
            </w:r>
          </w:p>
          <w:p w:rsidR="00F4297F" w:rsidRPr="001F7203" w:rsidRDefault="00F4297F" w:rsidP="00D5142B">
            <w:pPr>
              <w:pStyle w:val="1CStyle24"/>
              <w:ind w:right="340"/>
              <w:jc w:val="left"/>
              <w:rPr>
                <w:sz w:val="20"/>
                <w:szCs w:val="20"/>
              </w:rPr>
            </w:pPr>
            <w:r w:rsidRPr="001F7203">
              <w:rPr>
                <w:sz w:val="20"/>
                <w:szCs w:val="20"/>
              </w:rPr>
              <w:t>Государственное профессиональное образовательное автономное учреждение Амурской области «Амурский технический колледж» (ГПОАУ АТК)</w:t>
            </w:r>
          </w:p>
          <w:p w:rsidR="00F4297F" w:rsidRPr="001F7203" w:rsidRDefault="00F4297F" w:rsidP="00D5142B">
            <w:pPr>
              <w:pStyle w:val="1CStyle24"/>
              <w:ind w:right="340"/>
              <w:jc w:val="left"/>
              <w:rPr>
                <w:sz w:val="20"/>
                <w:szCs w:val="20"/>
              </w:rPr>
            </w:pPr>
            <w:r w:rsidRPr="001F7203">
              <w:rPr>
                <w:sz w:val="20"/>
                <w:szCs w:val="20"/>
              </w:rPr>
              <w:t xml:space="preserve">676450, Амурская </w:t>
            </w:r>
            <w:proofErr w:type="gramStart"/>
            <w:r w:rsidRPr="001F7203">
              <w:rPr>
                <w:sz w:val="20"/>
                <w:szCs w:val="20"/>
              </w:rPr>
              <w:t xml:space="preserve">область,   </w:t>
            </w:r>
            <w:proofErr w:type="gramEnd"/>
            <w:r w:rsidRPr="001F7203">
              <w:rPr>
                <w:sz w:val="20"/>
                <w:szCs w:val="20"/>
              </w:rPr>
              <w:t xml:space="preserve">                            г. Свободный, пер. Механический, 1</w:t>
            </w:r>
          </w:p>
          <w:p w:rsidR="00F4297F" w:rsidRPr="001F7203" w:rsidRDefault="00F4297F" w:rsidP="00D5142B">
            <w:pPr>
              <w:pStyle w:val="1CStyle24"/>
              <w:ind w:right="340"/>
              <w:jc w:val="left"/>
              <w:rPr>
                <w:sz w:val="20"/>
                <w:szCs w:val="20"/>
              </w:rPr>
            </w:pPr>
            <w:r w:rsidRPr="001F7203">
              <w:rPr>
                <w:sz w:val="20"/>
                <w:szCs w:val="20"/>
              </w:rPr>
              <w:t>(41643) 57296, 57284, 1</w:t>
            </w:r>
            <w:proofErr w:type="spellStart"/>
            <w:r w:rsidRPr="001F7203">
              <w:rPr>
                <w:sz w:val="20"/>
                <w:szCs w:val="20"/>
                <w:lang w:val="en-US"/>
              </w:rPr>
              <w:t>otdel</w:t>
            </w:r>
            <w:proofErr w:type="spellEnd"/>
            <w:r w:rsidRPr="001F7203">
              <w:rPr>
                <w:sz w:val="20"/>
                <w:szCs w:val="20"/>
              </w:rPr>
              <w:t>@</w:t>
            </w:r>
            <w:proofErr w:type="spellStart"/>
            <w:r w:rsidRPr="001F7203">
              <w:rPr>
                <w:sz w:val="20"/>
                <w:szCs w:val="20"/>
                <w:lang w:val="en-US"/>
              </w:rPr>
              <w:t>atc</w:t>
            </w:r>
            <w:proofErr w:type="spellEnd"/>
            <w:r w:rsidRPr="001F7203">
              <w:rPr>
                <w:sz w:val="20"/>
                <w:szCs w:val="20"/>
              </w:rPr>
              <w:t>.</w:t>
            </w:r>
            <w:r w:rsidRPr="001F7203">
              <w:rPr>
                <w:sz w:val="20"/>
                <w:szCs w:val="20"/>
                <w:lang w:val="en-US"/>
              </w:rPr>
              <w:t>com</w:t>
            </w:r>
            <w:r w:rsidRPr="001F7203">
              <w:rPr>
                <w:sz w:val="20"/>
                <w:szCs w:val="20"/>
              </w:rPr>
              <w:t>.</w:t>
            </w:r>
            <w:proofErr w:type="spellStart"/>
            <w:r w:rsidRPr="001F720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F7203" w:rsidRPr="001F7203" w:rsidRDefault="001F7203" w:rsidP="001F7203">
            <w:pPr>
              <w:ind w:left="2670" w:hanging="2670"/>
            </w:pPr>
            <w:r w:rsidRPr="001F7203">
              <w:t>ИНН/</w:t>
            </w:r>
            <w:proofErr w:type="gramStart"/>
            <w:r w:rsidRPr="001F7203">
              <w:t>КПП  2807007135</w:t>
            </w:r>
            <w:proofErr w:type="gramEnd"/>
            <w:r w:rsidRPr="001F7203">
              <w:t xml:space="preserve">   /280701001  </w:t>
            </w:r>
          </w:p>
          <w:p w:rsidR="001F7203" w:rsidRPr="001F7203" w:rsidRDefault="001F7203" w:rsidP="001F7203">
            <w:pPr>
              <w:ind w:left="-76" w:hanging="2670"/>
            </w:pPr>
            <w:r w:rsidRPr="001F7203">
              <w:t xml:space="preserve">Государственное </w:t>
            </w:r>
          </w:p>
          <w:p w:rsidR="001F7203" w:rsidRPr="001F7203" w:rsidRDefault="001F7203" w:rsidP="001F7203">
            <w:r w:rsidRPr="001F7203">
              <w:t>Минфин Амурской области (ГПОАУ АТК л/</w:t>
            </w:r>
            <w:proofErr w:type="spellStart"/>
            <w:r w:rsidRPr="001F7203">
              <w:t>сч</w:t>
            </w:r>
            <w:proofErr w:type="spellEnd"/>
            <w:r w:rsidRPr="001F7203">
              <w:t xml:space="preserve"> </w:t>
            </w:r>
            <w:proofErr w:type="gramStart"/>
            <w:r w:rsidRPr="001F7203">
              <w:t>30914000491  Отделение</w:t>
            </w:r>
            <w:proofErr w:type="gramEnd"/>
            <w:r w:rsidRPr="001F7203">
              <w:t xml:space="preserve"> Благовещенск// УФК по Амурской области , г. Благовещенск    БИК 011012100</w:t>
            </w:r>
          </w:p>
          <w:p w:rsidR="001F7203" w:rsidRPr="001F7203" w:rsidRDefault="001F7203" w:rsidP="001F7203">
            <w:pPr>
              <w:ind w:left="2670" w:hanging="2670"/>
            </w:pPr>
            <w:r w:rsidRPr="001F7203">
              <w:rPr>
                <w:iCs/>
              </w:rPr>
              <w:t>р/с</w:t>
            </w:r>
            <w:r w:rsidRPr="001F7203">
              <w:rPr>
                <w:i/>
                <w:iCs/>
              </w:rPr>
              <w:t xml:space="preserve"> </w:t>
            </w:r>
            <w:r w:rsidRPr="001F7203">
              <w:t xml:space="preserve">03224643100000002300  </w:t>
            </w:r>
          </w:p>
          <w:p w:rsidR="001F7203" w:rsidRPr="001F7203" w:rsidRDefault="001F7203" w:rsidP="001F7203">
            <w:pPr>
              <w:ind w:left="2670" w:hanging="2670"/>
            </w:pPr>
            <w:r w:rsidRPr="001F7203">
              <w:t xml:space="preserve">Кор. </w:t>
            </w:r>
            <w:proofErr w:type="gramStart"/>
            <w:r w:rsidRPr="001F7203">
              <w:t>Счет  40102810245370000015</w:t>
            </w:r>
            <w:proofErr w:type="gramEnd"/>
            <w:r w:rsidRPr="001F7203">
              <w:rPr>
                <w:i/>
                <w:iCs/>
              </w:rPr>
              <w:t xml:space="preserve"> </w:t>
            </w:r>
            <w:r w:rsidRPr="001F7203">
              <w:t xml:space="preserve">                                            </w:t>
            </w:r>
          </w:p>
          <w:p w:rsidR="001F7203" w:rsidRDefault="001F7203" w:rsidP="001F7203">
            <w:pPr>
              <w:ind w:left="2670" w:hanging="2670"/>
            </w:pPr>
            <w:r w:rsidRPr="001F7203">
              <w:t xml:space="preserve">КБК </w:t>
            </w:r>
            <w:proofErr w:type="gramStart"/>
            <w:r w:rsidRPr="001F7203">
              <w:t>07040000000000000130  КВФО</w:t>
            </w:r>
            <w:proofErr w:type="gramEnd"/>
            <w:r w:rsidRPr="001F7203">
              <w:t xml:space="preserve"> 2</w:t>
            </w:r>
          </w:p>
          <w:p w:rsidR="001F7203" w:rsidRPr="001F7203" w:rsidRDefault="001F7203" w:rsidP="001F7203">
            <w:pPr>
              <w:ind w:left="2670" w:hanging="2670"/>
            </w:pPr>
            <w:r w:rsidRPr="001F7203">
              <w:t>ОКТМО 10730000</w:t>
            </w:r>
          </w:p>
          <w:p w:rsidR="001F7203" w:rsidRPr="001F7203" w:rsidRDefault="001F7203" w:rsidP="00D5142B">
            <w:pPr>
              <w:pStyle w:val="1CStyle24"/>
              <w:ind w:right="340"/>
              <w:jc w:val="left"/>
              <w:rPr>
                <w:sz w:val="20"/>
                <w:szCs w:val="20"/>
              </w:rPr>
            </w:pPr>
          </w:p>
          <w:p w:rsidR="001F7203" w:rsidRPr="001F7203" w:rsidRDefault="001F7203" w:rsidP="00D5142B">
            <w:pPr>
              <w:pStyle w:val="1CStyle24"/>
              <w:ind w:right="340"/>
              <w:jc w:val="left"/>
              <w:rPr>
                <w:sz w:val="20"/>
                <w:szCs w:val="20"/>
              </w:rPr>
            </w:pPr>
          </w:p>
          <w:p w:rsidR="00F4297F" w:rsidRPr="001F7203" w:rsidRDefault="00F4297F" w:rsidP="00196AF8">
            <w:pPr>
              <w:pStyle w:val="1CStyle24"/>
              <w:ind w:right="340"/>
              <w:jc w:val="left"/>
              <w:rPr>
                <w:sz w:val="20"/>
                <w:szCs w:val="20"/>
              </w:rPr>
            </w:pPr>
          </w:p>
          <w:p w:rsidR="00F4297F" w:rsidRPr="001F7203" w:rsidRDefault="00F4297F" w:rsidP="00196AF8">
            <w:pPr>
              <w:pStyle w:val="1CStyle24"/>
              <w:ind w:right="340"/>
              <w:jc w:val="left"/>
              <w:rPr>
                <w:sz w:val="20"/>
                <w:szCs w:val="20"/>
              </w:rPr>
            </w:pPr>
            <w:r w:rsidRPr="001F7203">
              <w:rPr>
                <w:sz w:val="20"/>
                <w:szCs w:val="20"/>
              </w:rPr>
              <w:t xml:space="preserve">Директор   </w:t>
            </w:r>
          </w:p>
          <w:p w:rsidR="00F4297F" w:rsidRPr="001F7203" w:rsidRDefault="00F4297F" w:rsidP="00196AF8">
            <w:pPr>
              <w:pStyle w:val="1CStyle24"/>
              <w:ind w:right="340"/>
              <w:jc w:val="left"/>
              <w:rPr>
                <w:sz w:val="20"/>
                <w:szCs w:val="20"/>
              </w:rPr>
            </w:pPr>
            <w:r w:rsidRPr="001F7203">
              <w:rPr>
                <w:sz w:val="20"/>
                <w:szCs w:val="20"/>
              </w:rPr>
              <w:t xml:space="preserve"> ______________</w:t>
            </w:r>
            <w:proofErr w:type="spellStart"/>
            <w:r w:rsidRPr="001F7203">
              <w:rPr>
                <w:sz w:val="20"/>
                <w:szCs w:val="20"/>
              </w:rPr>
              <w:t>О.А.Кривцов</w:t>
            </w:r>
            <w:proofErr w:type="spellEnd"/>
          </w:p>
          <w:p w:rsidR="00D5142B" w:rsidRPr="001F7203" w:rsidRDefault="00D5142B" w:rsidP="00196AF8">
            <w:pPr>
              <w:pStyle w:val="1CStyle24"/>
              <w:ind w:right="340"/>
              <w:jc w:val="left"/>
              <w:rPr>
                <w:sz w:val="20"/>
                <w:szCs w:val="20"/>
              </w:rPr>
            </w:pPr>
          </w:p>
          <w:p w:rsidR="00F4297F" w:rsidRPr="001F7203" w:rsidRDefault="00D5142B" w:rsidP="00196AF8">
            <w:pPr>
              <w:pStyle w:val="1CStyle24"/>
              <w:ind w:right="340"/>
              <w:jc w:val="left"/>
              <w:rPr>
                <w:sz w:val="20"/>
                <w:szCs w:val="20"/>
              </w:rPr>
            </w:pPr>
            <w:r w:rsidRPr="001F7203">
              <w:rPr>
                <w:sz w:val="20"/>
                <w:szCs w:val="20"/>
              </w:rPr>
              <w:t>М.П.</w:t>
            </w:r>
          </w:p>
          <w:p w:rsidR="00F4297F" w:rsidRPr="001F7203" w:rsidRDefault="00F4297F" w:rsidP="00196AF8">
            <w:pPr>
              <w:tabs>
                <w:tab w:val="left" w:pos="4690"/>
                <w:tab w:val="left" w:pos="7797"/>
              </w:tabs>
              <w:rPr>
                <w:spacing w:val="-4"/>
              </w:rPr>
            </w:pPr>
          </w:p>
        </w:tc>
        <w:tc>
          <w:tcPr>
            <w:tcW w:w="1594" w:type="pct"/>
            <w:gridSpan w:val="2"/>
          </w:tcPr>
          <w:p w:rsidR="00F4297F" w:rsidRPr="002229FA" w:rsidRDefault="00F4297F" w:rsidP="00D5142B">
            <w:pPr>
              <w:tabs>
                <w:tab w:val="center" w:pos="1558"/>
              </w:tabs>
              <w:jc w:val="center"/>
              <w:rPr>
                <w:spacing w:val="-4"/>
                <w:sz w:val="22"/>
                <w:szCs w:val="22"/>
              </w:rPr>
            </w:pPr>
            <w:r w:rsidRPr="002229FA">
              <w:rPr>
                <w:spacing w:val="-4"/>
                <w:sz w:val="22"/>
                <w:szCs w:val="22"/>
              </w:rPr>
              <w:t>Заказчик</w:t>
            </w:r>
            <w:r w:rsidR="00D5142B">
              <w:rPr>
                <w:spacing w:val="-4"/>
                <w:sz w:val="22"/>
                <w:szCs w:val="22"/>
              </w:rPr>
              <w:t>:</w:t>
            </w:r>
          </w:p>
          <w:p w:rsidR="00F4297F" w:rsidRDefault="008A7AE4" w:rsidP="00D5142B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</w:t>
            </w:r>
          </w:p>
          <w:p w:rsidR="008A7AE4" w:rsidRDefault="008A7AE4" w:rsidP="00D5142B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</w:t>
            </w:r>
          </w:p>
          <w:p w:rsidR="008A7AE4" w:rsidRPr="008A7AE4" w:rsidRDefault="008A7AE4" w:rsidP="008A7AE4">
            <w:pPr>
              <w:tabs>
                <w:tab w:val="center" w:pos="1558"/>
              </w:tabs>
              <w:jc w:val="center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(Ф.И.О.)</w:t>
            </w:r>
          </w:p>
          <w:p w:rsidR="008A7AE4" w:rsidRDefault="008A7AE4" w:rsidP="00D5142B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</w:t>
            </w:r>
          </w:p>
          <w:p w:rsidR="008A7AE4" w:rsidRPr="008A7AE4" w:rsidRDefault="008A7AE4" w:rsidP="008A7AE4">
            <w:pPr>
              <w:tabs>
                <w:tab w:val="center" w:pos="1558"/>
              </w:tabs>
              <w:jc w:val="center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</w:t>
            </w:r>
            <w:r>
              <w:rPr>
                <w:spacing w:val="-4"/>
                <w:sz w:val="14"/>
                <w:szCs w:val="14"/>
              </w:rPr>
              <w:t>д</w:t>
            </w:r>
            <w:r w:rsidRPr="008A7AE4">
              <w:rPr>
                <w:spacing w:val="-4"/>
                <w:sz w:val="14"/>
                <w:szCs w:val="14"/>
              </w:rPr>
              <w:t>ата рождения)</w:t>
            </w:r>
          </w:p>
          <w:p w:rsidR="008A7AE4" w:rsidRDefault="008A7AE4" w:rsidP="00D5142B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____________________________</w:t>
            </w:r>
          </w:p>
          <w:p w:rsidR="008A7AE4" w:rsidRDefault="008A7AE4" w:rsidP="00D5142B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____________________________</w:t>
            </w:r>
          </w:p>
          <w:p w:rsidR="008A7AE4" w:rsidRPr="008A7AE4" w:rsidRDefault="008A7AE4" w:rsidP="008A7AE4">
            <w:pPr>
              <w:tabs>
                <w:tab w:val="center" w:pos="1558"/>
              </w:tabs>
              <w:jc w:val="center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</w:t>
            </w:r>
            <w:r>
              <w:rPr>
                <w:spacing w:val="-4"/>
                <w:sz w:val="14"/>
                <w:szCs w:val="14"/>
              </w:rPr>
              <w:t>п</w:t>
            </w:r>
            <w:r w:rsidRPr="008A7AE4">
              <w:rPr>
                <w:spacing w:val="-4"/>
                <w:sz w:val="14"/>
                <w:szCs w:val="14"/>
              </w:rPr>
              <w:t>аспорт: серия, номер, кем и когда выдан)</w:t>
            </w:r>
          </w:p>
          <w:p w:rsidR="008A7AE4" w:rsidRDefault="008A7AE4" w:rsidP="00D5142B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____________________________</w:t>
            </w:r>
          </w:p>
          <w:p w:rsidR="008A7AE4" w:rsidRDefault="008A7AE4" w:rsidP="00D5142B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____________________________</w:t>
            </w:r>
          </w:p>
          <w:p w:rsidR="008A7AE4" w:rsidRPr="008A7AE4" w:rsidRDefault="008A7AE4" w:rsidP="008A7AE4">
            <w:pPr>
              <w:tabs>
                <w:tab w:val="center" w:pos="1558"/>
              </w:tabs>
              <w:jc w:val="center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</w:t>
            </w:r>
            <w:r>
              <w:rPr>
                <w:spacing w:val="-4"/>
                <w:sz w:val="14"/>
                <w:szCs w:val="14"/>
              </w:rPr>
              <w:t>а</w:t>
            </w:r>
            <w:r w:rsidRPr="008A7AE4">
              <w:rPr>
                <w:spacing w:val="-4"/>
                <w:sz w:val="14"/>
                <w:szCs w:val="14"/>
              </w:rPr>
              <w:t>дрес проживания)</w:t>
            </w:r>
          </w:p>
          <w:p w:rsidR="008A7AE4" w:rsidRDefault="008A7AE4" w:rsidP="00D5142B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____________________________</w:t>
            </w:r>
          </w:p>
          <w:p w:rsidR="008A7AE4" w:rsidRPr="008A7AE4" w:rsidRDefault="008A7AE4" w:rsidP="008A7AE4">
            <w:pPr>
              <w:tabs>
                <w:tab w:val="center" w:pos="1558"/>
              </w:tabs>
              <w:jc w:val="center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</w:t>
            </w:r>
            <w:r>
              <w:rPr>
                <w:spacing w:val="-4"/>
                <w:sz w:val="14"/>
                <w:szCs w:val="14"/>
              </w:rPr>
              <w:t>т</w:t>
            </w:r>
            <w:r w:rsidRPr="008A7AE4">
              <w:rPr>
                <w:spacing w:val="-4"/>
                <w:sz w:val="14"/>
                <w:szCs w:val="14"/>
              </w:rPr>
              <w:t>елефон)</w:t>
            </w:r>
          </w:p>
          <w:p w:rsidR="00F4297F" w:rsidRPr="00371489" w:rsidRDefault="00F4297F" w:rsidP="00196AF8">
            <w:pPr>
              <w:tabs>
                <w:tab w:val="center" w:pos="1558"/>
              </w:tabs>
              <w:jc w:val="both"/>
              <w:rPr>
                <w:spacing w:val="-4"/>
              </w:rPr>
            </w:pPr>
          </w:p>
          <w:p w:rsidR="00F4297F" w:rsidRPr="00371489" w:rsidRDefault="00F4297F" w:rsidP="00196AF8">
            <w:pPr>
              <w:tabs>
                <w:tab w:val="center" w:pos="1558"/>
              </w:tabs>
              <w:jc w:val="both"/>
              <w:rPr>
                <w:spacing w:val="-4"/>
              </w:rPr>
            </w:pPr>
          </w:p>
          <w:p w:rsidR="00F4297F" w:rsidRPr="00371489" w:rsidRDefault="00F4297F" w:rsidP="00196AF8">
            <w:pPr>
              <w:tabs>
                <w:tab w:val="center" w:pos="1558"/>
              </w:tabs>
              <w:jc w:val="both"/>
              <w:rPr>
                <w:spacing w:val="-4"/>
              </w:rPr>
            </w:pPr>
          </w:p>
          <w:p w:rsidR="00F4297F" w:rsidRPr="00371489" w:rsidRDefault="00F4297F" w:rsidP="00196AF8">
            <w:pPr>
              <w:tabs>
                <w:tab w:val="center" w:pos="1571"/>
              </w:tabs>
              <w:jc w:val="both"/>
              <w:rPr>
                <w:spacing w:val="-4"/>
              </w:rPr>
            </w:pPr>
            <w:r w:rsidRPr="00371489">
              <w:rPr>
                <w:spacing w:val="-4"/>
              </w:rPr>
              <w:t>__________________</w:t>
            </w:r>
            <w:r>
              <w:rPr>
                <w:spacing w:val="-4"/>
              </w:rPr>
              <w:t>____________</w:t>
            </w:r>
          </w:p>
          <w:p w:rsidR="00F4297F" w:rsidRPr="008A7AE4" w:rsidRDefault="00F4297F" w:rsidP="00196AF8">
            <w:pPr>
              <w:tabs>
                <w:tab w:val="center" w:pos="1571"/>
              </w:tabs>
              <w:jc w:val="both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(подпись)</w:t>
            </w:r>
            <w:r w:rsidRPr="008A7AE4">
              <w:rPr>
                <w:spacing w:val="-4"/>
                <w:sz w:val="14"/>
                <w:szCs w:val="14"/>
              </w:rPr>
              <w:tab/>
              <w:t xml:space="preserve">        </w:t>
            </w:r>
            <w:proofErr w:type="gramStart"/>
            <w:r w:rsidRPr="008A7AE4">
              <w:rPr>
                <w:spacing w:val="-4"/>
                <w:sz w:val="14"/>
                <w:szCs w:val="14"/>
              </w:rPr>
              <w:t xml:space="preserve">   (</w:t>
            </w:r>
            <w:proofErr w:type="gramEnd"/>
            <w:r w:rsidRPr="008A7AE4">
              <w:rPr>
                <w:spacing w:val="-4"/>
                <w:sz w:val="14"/>
                <w:szCs w:val="14"/>
              </w:rPr>
              <w:t>расшифровка подписи)</w:t>
            </w:r>
          </w:p>
          <w:p w:rsidR="00F4297F" w:rsidRPr="008A7AE4" w:rsidRDefault="00F4297F" w:rsidP="00196AF8">
            <w:pPr>
              <w:tabs>
                <w:tab w:val="center" w:pos="1558"/>
              </w:tabs>
              <w:jc w:val="both"/>
              <w:rPr>
                <w:spacing w:val="-4"/>
                <w:sz w:val="14"/>
                <w:szCs w:val="14"/>
              </w:rPr>
            </w:pPr>
          </w:p>
          <w:p w:rsidR="00F4297F" w:rsidRPr="00371489" w:rsidRDefault="00F4297F" w:rsidP="00196AF8">
            <w:pPr>
              <w:tabs>
                <w:tab w:val="center" w:pos="1558"/>
              </w:tabs>
              <w:jc w:val="both"/>
              <w:rPr>
                <w:spacing w:val="-4"/>
              </w:rPr>
            </w:pPr>
          </w:p>
          <w:p w:rsidR="00F4297F" w:rsidRPr="002229FA" w:rsidRDefault="00F4297F" w:rsidP="00196AF8">
            <w:pPr>
              <w:tabs>
                <w:tab w:val="center" w:pos="1558"/>
              </w:tabs>
              <w:jc w:val="both"/>
              <w:rPr>
                <w:spacing w:val="-4"/>
                <w:sz w:val="22"/>
                <w:szCs w:val="22"/>
                <w:vertAlign w:val="superscript"/>
              </w:rPr>
            </w:pPr>
          </w:p>
        </w:tc>
        <w:tc>
          <w:tcPr>
            <w:tcW w:w="1594" w:type="pct"/>
          </w:tcPr>
          <w:p w:rsidR="00F4297F" w:rsidRPr="002229FA" w:rsidRDefault="00F4297F" w:rsidP="00196AF8">
            <w:pPr>
              <w:tabs>
                <w:tab w:val="left" w:pos="4690"/>
                <w:tab w:val="left" w:pos="7797"/>
              </w:tabs>
              <w:jc w:val="center"/>
              <w:rPr>
                <w:spacing w:val="-3"/>
                <w:sz w:val="22"/>
                <w:szCs w:val="22"/>
              </w:rPr>
            </w:pPr>
            <w:r w:rsidRPr="002229FA">
              <w:rPr>
                <w:spacing w:val="-3"/>
                <w:sz w:val="22"/>
                <w:szCs w:val="22"/>
              </w:rPr>
              <w:t>Обучающийся</w:t>
            </w:r>
            <w:r w:rsidR="00D5142B">
              <w:rPr>
                <w:spacing w:val="-3"/>
                <w:sz w:val="22"/>
                <w:szCs w:val="22"/>
              </w:rPr>
              <w:t>:</w:t>
            </w:r>
          </w:p>
          <w:p w:rsidR="008A7AE4" w:rsidRDefault="008A7AE4" w:rsidP="008A7AE4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</w:t>
            </w:r>
          </w:p>
          <w:p w:rsidR="008A7AE4" w:rsidRDefault="008A7AE4" w:rsidP="008A7AE4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</w:t>
            </w:r>
          </w:p>
          <w:p w:rsidR="008A7AE4" w:rsidRPr="008A7AE4" w:rsidRDefault="008A7AE4" w:rsidP="008A7AE4">
            <w:pPr>
              <w:tabs>
                <w:tab w:val="center" w:pos="1558"/>
              </w:tabs>
              <w:jc w:val="center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(Ф.И.О.)</w:t>
            </w:r>
          </w:p>
          <w:p w:rsidR="008A7AE4" w:rsidRDefault="008A7AE4" w:rsidP="008A7AE4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</w:t>
            </w:r>
          </w:p>
          <w:p w:rsidR="008A7AE4" w:rsidRPr="008A7AE4" w:rsidRDefault="008A7AE4" w:rsidP="008A7AE4">
            <w:pPr>
              <w:tabs>
                <w:tab w:val="center" w:pos="1558"/>
              </w:tabs>
              <w:jc w:val="center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</w:t>
            </w:r>
            <w:proofErr w:type="spellStart"/>
            <w:r w:rsidRPr="008A7AE4">
              <w:rPr>
                <w:spacing w:val="-4"/>
                <w:sz w:val="14"/>
                <w:szCs w:val="14"/>
              </w:rPr>
              <w:t>ата</w:t>
            </w:r>
            <w:proofErr w:type="spellEnd"/>
            <w:r w:rsidRPr="008A7AE4">
              <w:rPr>
                <w:spacing w:val="-4"/>
                <w:sz w:val="14"/>
                <w:szCs w:val="14"/>
              </w:rPr>
              <w:t xml:space="preserve"> рождения)</w:t>
            </w:r>
          </w:p>
          <w:p w:rsidR="008A7AE4" w:rsidRDefault="008A7AE4" w:rsidP="008A7AE4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____________________________</w:t>
            </w:r>
          </w:p>
          <w:p w:rsidR="008A7AE4" w:rsidRDefault="008A7AE4" w:rsidP="008A7AE4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____________________________</w:t>
            </w:r>
          </w:p>
          <w:p w:rsidR="008A7AE4" w:rsidRPr="008A7AE4" w:rsidRDefault="008A7AE4" w:rsidP="008A7AE4">
            <w:pPr>
              <w:tabs>
                <w:tab w:val="center" w:pos="1558"/>
              </w:tabs>
              <w:jc w:val="center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</w:t>
            </w:r>
            <w:proofErr w:type="spellStart"/>
            <w:r>
              <w:rPr>
                <w:spacing w:val="-4"/>
                <w:sz w:val="14"/>
                <w:szCs w:val="14"/>
              </w:rPr>
              <w:t>п</w:t>
            </w:r>
            <w:r w:rsidRPr="008A7AE4">
              <w:rPr>
                <w:spacing w:val="-4"/>
                <w:sz w:val="14"/>
                <w:szCs w:val="14"/>
              </w:rPr>
              <w:t>спорт</w:t>
            </w:r>
            <w:proofErr w:type="spellEnd"/>
            <w:r w:rsidRPr="008A7AE4">
              <w:rPr>
                <w:spacing w:val="-4"/>
                <w:sz w:val="14"/>
                <w:szCs w:val="14"/>
              </w:rPr>
              <w:t>: серия, номер, кем и когда выдан)</w:t>
            </w:r>
          </w:p>
          <w:p w:rsidR="008A7AE4" w:rsidRDefault="008A7AE4" w:rsidP="008A7AE4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____________________________</w:t>
            </w:r>
          </w:p>
          <w:p w:rsidR="008A7AE4" w:rsidRDefault="008A7AE4" w:rsidP="008A7AE4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____________________________</w:t>
            </w:r>
          </w:p>
          <w:p w:rsidR="008A7AE4" w:rsidRPr="008A7AE4" w:rsidRDefault="008A7AE4" w:rsidP="008A7AE4">
            <w:pPr>
              <w:tabs>
                <w:tab w:val="center" w:pos="1558"/>
              </w:tabs>
              <w:jc w:val="center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</w:t>
            </w:r>
            <w:r>
              <w:rPr>
                <w:spacing w:val="-4"/>
                <w:sz w:val="14"/>
                <w:szCs w:val="14"/>
              </w:rPr>
              <w:t>а</w:t>
            </w:r>
            <w:r w:rsidRPr="008A7AE4">
              <w:rPr>
                <w:spacing w:val="-4"/>
                <w:sz w:val="14"/>
                <w:szCs w:val="14"/>
              </w:rPr>
              <w:t>дрес проживания)</w:t>
            </w:r>
          </w:p>
          <w:p w:rsidR="008A7AE4" w:rsidRDefault="008A7AE4" w:rsidP="008A7AE4">
            <w:pPr>
              <w:tabs>
                <w:tab w:val="center" w:pos="1558"/>
              </w:tabs>
              <w:rPr>
                <w:spacing w:val="-4"/>
              </w:rPr>
            </w:pPr>
            <w:r>
              <w:rPr>
                <w:spacing w:val="-4"/>
              </w:rPr>
              <w:t>____________________________</w:t>
            </w:r>
          </w:p>
          <w:p w:rsidR="008A7AE4" w:rsidRPr="008A7AE4" w:rsidRDefault="008A7AE4" w:rsidP="008A7AE4">
            <w:pPr>
              <w:tabs>
                <w:tab w:val="center" w:pos="1558"/>
              </w:tabs>
              <w:jc w:val="center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</w:t>
            </w:r>
            <w:r>
              <w:rPr>
                <w:spacing w:val="-4"/>
                <w:sz w:val="14"/>
                <w:szCs w:val="14"/>
              </w:rPr>
              <w:t>т</w:t>
            </w:r>
            <w:r w:rsidRPr="008A7AE4">
              <w:rPr>
                <w:spacing w:val="-4"/>
                <w:sz w:val="14"/>
                <w:szCs w:val="14"/>
              </w:rPr>
              <w:t>елефон)</w:t>
            </w:r>
          </w:p>
          <w:p w:rsidR="008A7AE4" w:rsidRPr="00371489" w:rsidRDefault="008A7AE4" w:rsidP="008A7AE4">
            <w:pPr>
              <w:tabs>
                <w:tab w:val="center" w:pos="1558"/>
              </w:tabs>
              <w:jc w:val="both"/>
              <w:rPr>
                <w:spacing w:val="-4"/>
              </w:rPr>
            </w:pPr>
          </w:p>
          <w:p w:rsidR="008A7AE4" w:rsidRPr="00371489" w:rsidRDefault="008A7AE4" w:rsidP="008A7AE4">
            <w:pPr>
              <w:tabs>
                <w:tab w:val="center" w:pos="1558"/>
              </w:tabs>
              <w:jc w:val="both"/>
              <w:rPr>
                <w:spacing w:val="-4"/>
              </w:rPr>
            </w:pPr>
          </w:p>
          <w:p w:rsidR="008A7AE4" w:rsidRPr="00371489" w:rsidRDefault="008A7AE4" w:rsidP="008A7AE4">
            <w:pPr>
              <w:tabs>
                <w:tab w:val="center" w:pos="1558"/>
              </w:tabs>
              <w:jc w:val="both"/>
              <w:rPr>
                <w:spacing w:val="-4"/>
              </w:rPr>
            </w:pPr>
          </w:p>
          <w:p w:rsidR="008A7AE4" w:rsidRPr="00371489" w:rsidRDefault="008A7AE4" w:rsidP="008A7AE4">
            <w:pPr>
              <w:tabs>
                <w:tab w:val="center" w:pos="1571"/>
              </w:tabs>
              <w:jc w:val="both"/>
              <w:rPr>
                <w:spacing w:val="-4"/>
              </w:rPr>
            </w:pPr>
            <w:r w:rsidRPr="00371489">
              <w:rPr>
                <w:spacing w:val="-4"/>
              </w:rPr>
              <w:t>__________________</w:t>
            </w:r>
            <w:r>
              <w:rPr>
                <w:spacing w:val="-4"/>
              </w:rPr>
              <w:t>____________</w:t>
            </w:r>
          </w:p>
          <w:p w:rsidR="008A7AE4" w:rsidRPr="008A7AE4" w:rsidRDefault="008A7AE4" w:rsidP="008A7AE4">
            <w:pPr>
              <w:tabs>
                <w:tab w:val="center" w:pos="1571"/>
              </w:tabs>
              <w:jc w:val="both"/>
              <w:rPr>
                <w:spacing w:val="-4"/>
                <w:sz w:val="14"/>
                <w:szCs w:val="14"/>
              </w:rPr>
            </w:pPr>
            <w:r w:rsidRPr="008A7AE4">
              <w:rPr>
                <w:spacing w:val="-4"/>
                <w:sz w:val="14"/>
                <w:szCs w:val="14"/>
              </w:rPr>
              <w:t>(подпись)</w:t>
            </w:r>
            <w:r w:rsidRPr="008A7AE4">
              <w:rPr>
                <w:spacing w:val="-4"/>
                <w:sz w:val="14"/>
                <w:szCs w:val="14"/>
              </w:rPr>
              <w:tab/>
              <w:t xml:space="preserve">        </w:t>
            </w:r>
            <w:proofErr w:type="gramStart"/>
            <w:r w:rsidRPr="008A7AE4">
              <w:rPr>
                <w:spacing w:val="-4"/>
                <w:sz w:val="14"/>
                <w:szCs w:val="14"/>
              </w:rPr>
              <w:t xml:space="preserve">   (</w:t>
            </w:r>
            <w:proofErr w:type="gramEnd"/>
            <w:r w:rsidRPr="008A7AE4">
              <w:rPr>
                <w:spacing w:val="-4"/>
                <w:sz w:val="14"/>
                <w:szCs w:val="14"/>
              </w:rPr>
              <w:t>расшифровка подписи)</w:t>
            </w:r>
          </w:p>
          <w:p w:rsidR="008A7AE4" w:rsidRPr="008A7AE4" w:rsidRDefault="008A7AE4" w:rsidP="008A7AE4">
            <w:pPr>
              <w:tabs>
                <w:tab w:val="center" w:pos="1558"/>
              </w:tabs>
              <w:jc w:val="both"/>
              <w:rPr>
                <w:spacing w:val="-4"/>
                <w:sz w:val="14"/>
                <w:szCs w:val="14"/>
              </w:rPr>
            </w:pPr>
          </w:p>
          <w:p w:rsidR="008A7AE4" w:rsidRPr="00371489" w:rsidRDefault="008A7AE4" w:rsidP="008A7AE4">
            <w:pPr>
              <w:tabs>
                <w:tab w:val="center" w:pos="1558"/>
              </w:tabs>
              <w:jc w:val="both"/>
              <w:rPr>
                <w:spacing w:val="-4"/>
              </w:rPr>
            </w:pPr>
          </w:p>
          <w:p w:rsidR="00F4297F" w:rsidRPr="002229FA" w:rsidRDefault="00F4297F" w:rsidP="00196AF8">
            <w:pPr>
              <w:tabs>
                <w:tab w:val="center" w:pos="1571"/>
              </w:tabs>
              <w:rPr>
                <w:spacing w:val="-4"/>
                <w:sz w:val="22"/>
                <w:szCs w:val="22"/>
              </w:rPr>
            </w:pPr>
          </w:p>
        </w:tc>
      </w:tr>
      <w:tr w:rsidR="00F4297F" w:rsidRPr="002229FA" w:rsidTr="001F7203">
        <w:tc>
          <w:tcPr>
            <w:tcW w:w="1811" w:type="pct"/>
          </w:tcPr>
          <w:p w:rsidR="00F4297F" w:rsidRPr="002229FA" w:rsidRDefault="00F4297F" w:rsidP="00196AF8">
            <w:pPr>
              <w:tabs>
                <w:tab w:val="left" w:pos="4690"/>
                <w:tab w:val="left" w:pos="7797"/>
              </w:tabs>
              <w:rPr>
                <w:spacing w:val="-4"/>
              </w:rPr>
            </w:pPr>
          </w:p>
        </w:tc>
        <w:tc>
          <w:tcPr>
            <w:tcW w:w="979" w:type="pct"/>
          </w:tcPr>
          <w:p w:rsidR="00F4297F" w:rsidRPr="002229FA" w:rsidRDefault="00F4297F" w:rsidP="00196AF8">
            <w:pPr>
              <w:tabs>
                <w:tab w:val="left" w:pos="4690"/>
                <w:tab w:val="left" w:pos="7797"/>
              </w:tabs>
              <w:jc w:val="center"/>
              <w:rPr>
                <w:spacing w:val="-3"/>
              </w:rPr>
            </w:pPr>
          </w:p>
        </w:tc>
        <w:tc>
          <w:tcPr>
            <w:tcW w:w="2210" w:type="pct"/>
            <w:gridSpan w:val="2"/>
          </w:tcPr>
          <w:p w:rsidR="00F4297F" w:rsidRPr="002229FA" w:rsidRDefault="00F4297F" w:rsidP="00196AF8">
            <w:pPr>
              <w:tabs>
                <w:tab w:val="left" w:pos="4690"/>
                <w:tab w:val="left" w:pos="7797"/>
              </w:tabs>
              <w:jc w:val="center"/>
              <w:rPr>
                <w:spacing w:val="-1"/>
              </w:rPr>
            </w:pPr>
          </w:p>
        </w:tc>
      </w:tr>
    </w:tbl>
    <w:p w:rsidR="00A453B6" w:rsidRDefault="00A453B6" w:rsidP="00F4297F">
      <w:pPr>
        <w:shd w:val="clear" w:color="auto" w:fill="FFFFFF"/>
        <w:tabs>
          <w:tab w:val="left" w:pos="4690"/>
          <w:tab w:val="left" w:pos="7797"/>
        </w:tabs>
        <w:spacing w:line="408" w:lineRule="exact"/>
        <w:ind w:left="1032"/>
        <w:jc w:val="both"/>
        <w:rPr>
          <w:color w:val="FF0000"/>
          <w:spacing w:val="-4"/>
          <w:sz w:val="22"/>
          <w:szCs w:val="24"/>
        </w:rPr>
      </w:pPr>
    </w:p>
    <w:p w:rsidR="00A453B6" w:rsidRPr="00003BCF" w:rsidRDefault="00A453B6" w:rsidP="00A453B6">
      <w:pPr>
        <w:shd w:val="clear" w:color="auto" w:fill="FFFFFF"/>
        <w:tabs>
          <w:tab w:val="left" w:pos="1939"/>
          <w:tab w:val="left" w:leader="underscore" w:pos="3130"/>
          <w:tab w:val="left" w:leader="hyphen" w:pos="6686"/>
          <w:tab w:val="left" w:leader="hyphen" w:pos="8947"/>
          <w:tab w:val="left" w:leader="hyphen" w:pos="10214"/>
        </w:tabs>
        <w:ind w:left="5"/>
        <w:rPr>
          <w:color w:val="FF0000"/>
          <w:sz w:val="16"/>
          <w:szCs w:val="16"/>
          <w:vertAlign w:val="subscript"/>
        </w:rPr>
      </w:pPr>
      <w:r w:rsidRPr="00003BCF">
        <w:rPr>
          <w:color w:val="FF0000"/>
          <w:sz w:val="16"/>
          <w:szCs w:val="16"/>
        </w:rPr>
        <w:t xml:space="preserve"> </w:t>
      </w:r>
    </w:p>
    <w:p w:rsidR="00A453B6" w:rsidRPr="007A21ED" w:rsidRDefault="00A453B6" w:rsidP="00A453B6">
      <w:pPr>
        <w:jc w:val="both"/>
      </w:pPr>
    </w:p>
    <w:p w:rsidR="00425666" w:rsidRPr="00A453B6" w:rsidRDefault="00425666" w:rsidP="00A453B6">
      <w:pPr>
        <w:jc w:val="both"/>
      </w:pPr>
    </w:p>
    <w:sectPr w:rsidR="00425666" w:rsidRPr="00A453B6" w:rsidSect="0077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B6"/>
    <w:rsid w:val="000D2E83"/>
    <w:rsid w:val="001F7203"/>
    <w:rsid w:val="00425666"/>
    <w:rsid w:val="008A7AE4"/>
    <w:rsid w:val="00A453B6"/>
    <w:rsid w:val="00B96FEA"/>
    <w:rsid w:val="00D5142B"/>
    <w:rsid w:val="00F4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DF5-AAB0-4E4E-B0BC-4D2CD79D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B6"/>
    <w:pPr>
      <w:ind w:left="720"/>
      <w:contextualSpacing/>
    </w:pPr>
  </w:style>
  <w:style w:type="paragraph" w:customStyle="1" w:styleId="FORMATTEXT">
    <w:name w:val=".FORMATTEXT"/>
    <w:uiPriority w:val="99"/>
    <w:rsid w:val="00A45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5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45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Style24">
    <w:name w:val="1CStyle24"/>
    <w:rsid w:val="00F4297F"/>
    <w:pPr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2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2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2022-02-24T02:44:00Z</cp:lastPrinted>
  <dcterms:created xsi:type="dcterms:W3CDTF">2022-11-16T23:52:00Z</dcterms:created>
  <dcterms:modified xsi:type="dcterms:W3CDTF">2022-11-16T23:52:00Z</dcterms:modified>
</cp:coreProperties>
</file>