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86" w:rsidRDefault="00AF3A86" w:rsidP="00AF3A86"/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 НАУКИ АМУРСКОЙ ОБЛАСТИ</w:t>
      </w:r>
    </w:p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</w:t>
      </w:r>
    </w:p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АМУРСКОЙ ОБЛАСТИ</w:t>
      </w:r>
    </w:p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«АМУРСКИЙ ТЕХНИЧЕСКИЙ КОЛЛЕДЖ»</w:t>
      </w:r>
    </w:p>
    <w:p w:rsidR="00AF3A86" w:rsidRDefault="00AF3A86" w:rsidP="00AF3A86">
      <w:pPr>
        <w:pStyle w:val="aa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(ГПОАУ АТК)</w:t>
      </w:r>
    </w:p>
    <w:p w:rsidR="00173BDD" w:rsidRDefault="00173BDD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73BDD" w:rsidRDefault="00173BDD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73BDD" w:rsidRDefault="00173BDD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A455E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173BDD" w:rsidRPr="00173BDD" w:rsidRDefault="00173BDD" w:rsidP="00A455E7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173BDD" w:rsidRPr="00983AC0" w:rsidRDefault="00173BDD" w:rsidP="00173BDD">
      <w:pPr>
        <w:jc w:val="center"/>
        <w:rPr>
          <w:rFonts w:ascii="Arial" w:eastAsia="Calibri" w:hAnsi="Arial" w:cs="Arial"/>
          <w:b/>
          <w:color w:val="0000FF"/>
          <w:sz w:val="40"/>
          <w:szCs w:val="40"/>
        </w:rPr>
      </w:pPr>
      <w:r w:rsidRPr="00983AC0">
        <w:rPr>
          <w:rFonts w:ascii="Arial" w:eastAsia="Calibri" w:hAnsi="Arial" w:cs="Arial"/>
          <w:b/>
          <w:color w:val="0000FF"/>
          <w:sz w:val="40"/>
          <w:szCs w:val="40"/>
        </w:rPr>
        <w:t>Сценарий проведения спортивного праздника</w:t>
      </w:r>
    </w:p>
    <w:p w:rsidR="00173BDD" w:rsidRPr="00983AC0" w:rsidRDefault="00173BDD" w:rsidP="00173BDD">
      <w:pPr>
        <w:jc w:val="center"/>
        <w:rPr>
          <w:rFonts w:ascii="Arial" w:eastAsia="Calibri" w:hAnsi="Arial" w:cs="Arial"/>
          <w:b/>
          <w:i/>
          <w:color w:val="FF0000"/>
          <w:sz w:val="56"/>
          <w:szCs w:val="56"/>
        </w:rPr>
      </w:pPr>
      <w:r w:rsidRPr="00983AC0">
        <w:rPr>
          <w:rFonts w:ascii="Arial" w:eastAsia="Calibri" w:hAnsi="Arial" w:cs="Arial"/>
          <w:b/>
          <w:i/>
          <w:color w:val="FF0000"/>
          <w:sz w:val="56"/>
          <w:szCs w:val="56"/>
        </w:rPr>
        <w:t>«А ну - ка, парни!»</w:t>
      </w:r>
    </w:p>
    <w:p w:rsidR="00173BDD" w:rsidRPr="00F32299" w:rsidRDefault="00173BDD" w:rsidP="00173BDD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173BDD" w:rsidRDefault="00173BDD" w:rsidP="00173BD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32299">
        <w:rPr>
          <w:rFonts w:ascii="Arial" w:eastAsia="Calibri" w:hAnsi="Arial" w:cs="Arial"/>
          <w:b/>
          <w:sz w:val="24"/>
          <w:szCs w:val="24"/>
        </w:rPr>
        <w:t>Спортивно-развлекательный праздник</w:t>
      </w: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AF3A86" w:rsidRDefault="00AF3A86" w:rsidP="00173BDD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173BDD" w:rsidRPr="00AF3A86" w:rsidRDefault="00AF3A86" w:rsidP="00AF3A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A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F3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173BDD" w:rsidRPr="00AF3A86">
        <w:rPr>
          <w:rFonts w:ascii="Times New Roman" w:eastAsia="Calibri" w:hAnsi="Times New Roman" w:cs="Times New Roman"/>
          <w:sz w:val="24"/>
          <w:szCs w:val="24"/>
        </w:rPr>
        <w:t xml:space="preserve">азработал преподаватель </w:t>
      </w:r>
    </w:p>
    <w:p w:rsidR="00173BDD" w:rsidRPr="00AF3A86" w:rsidRDefault="00173BDD" w:rsidP="00173BD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3A86">
        <w:rPr>
          <w:rFonts w:ascii="Times New Roman" w:eastAsia="Calibri" w:hAnsi="Times New Roman" w:cs="Times New Roman"/>
          <w:sz w:val="24"/>
          <w:szCs w:val="24"/>
        </w:rPr>
        <w:t>физической культуры - Горев Г.А.</w:t>
      </w:r>
    </w:p>
    <w:p w:rsidR="00173BDD" w:rsidRPr="00AF3A86" w:rsidRDefault="00173BDD" w:rsidP="00AF3A86">
      <w:pPr>
        <w:tabs>
          <w:tab w:val="left" w:pos="5170"/>
        </w:tabs>
        <w:rPr>
          <w:rFonts w:ascii="Arial" w:eastAsia="Calibri" w:hAnsi="Arial" w:cs="Arial"/>
          <w:sz w:val="24"/>
          <w:szCs w:val="24"/>
        </w:rPr>
      </w:pPr>
    </w:p>
    <w:p w:rsidR="00AF3A86" w:rsidRPr="00AF3A86" w:rsidRDefault="00173BDD" w:rsidP="00AF3A86">
      <w:pPr>
        <w:tabs>
          <w:tab w:val="left" w:pos="4120"/>
        </w:tabs>
        <w:rPr>
          <w:rFonts w:ascii="Times New Roman" w:eastAsia="Calibri" w:hAnsi="Times New Roman" w:cs="Times New Roman"/>
          <w:sz w:val="24"/>
          <w:szCs w:val="24"/>
        </w:rPr>
      </w:pPr>
      <w:r w:rsidRPr="00AF3A86">
        <w:rPr>
          <w:rFonts w:ascii="Arial" w:eastAsia="Calibri" w:hAnsi="Arial" w:cs="Arial"/>
          <w:sz w:val="24"/>
          <w:szCs w:val="24"/>
        </w:rPr>
        <w:tab/>
      </w:r>
      <w:r w:rsidRPr="00AF3A86">
        <w:rPr>
          <w:rFonts w:ascii="Times New Roman" w:eastAsia="Calibri" w:hAnsi="Times New Roman" w:cs="Times New Roman"/>
          <w:sz w:val="24"/>
          <w:szCs w:val="24"/>
        </w:rPr>
        <w:t>г. Свободный</w:t>
      </w:r>
      <w:r w:rsidR="00AF3A86" w:rsidRPr="00AF3A86">
        <w:rPr>
          <w:rFonts w:ascii="Times New Roman" w:eastAsia="Calibri" w:hAnsi="Times New Roman" w:cs="Times New Roman"/>
          <w:sz w:val="24"/>
          <w:szCs w:val="24"/>
        </w:rPr>
        <w:t>, 2016 г.</w:t>
      </w:r>
    </w:p>
    <w:p w:rsidR="00173BDD" w:rsidRDefault="00173BDD" w:rsidP="00173BDD">
      <w:pPr>
        <w:tabs>
          <w:tab w:val="left" w:pos="4120"/>
        </w:tabs>
        <w:rPr>
          <w:rFonts w:ascii="Arial" w:eastAsia="Calibri" w:hAnsi="Arial" w:cs="Arial"/>
          <w:b/>
          <w:sz w:val="24"/>
          <w:szCs w:val="24"/>
        </w:rPr>
      </w:pPr>
    </w:p>
    <w:p w:rsidR="00983AC0" w:rsidRPr="00AF3A86" w:rsidRDefault="00983AC0" w:rsidP="00AF3A86">
      <w:pPr>
        <w:tabs>
          <w:tab w:val="left" w:pos="170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ab/>
      </w:r>
    </w:p>
    <w:p w:rsidR="00A455E7" w:rsidRPr="00AF3A86" w:rsidRDefault="00983AC0" w:rsidP="00AF3A86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80BCF" w:rsidRPr="00AF3A86">
        <w:rPr>
          <w:rFonts w:ascii="Times New Roman" w:eastAsia="Calibri" w:hAnsi="Times New Roman" w:cs="Times New Roman"/>
          <w:b/>
          <w:sz w:val="28"/>
          <w:szCs w:val="28"/>
        </w:rPr>
        <w:t>Спортивно-развлекательный праздник</w:t>
      </w:r>
    </w:p>
    <w:p w:rsidR="001C1131" w:rsidRPr="00AF3A86" w:rsidRDefault="00A455E7" w:rsidP="00AF3A8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«А ну-ка, парни</w:t>
      </w:r>
      <w:r w:rsidR="001C1131" w:rsidRPr="00AF3A86">
        <w:rPr>
          <w:rFonts w:ascii="Times New Roman" w:eastAsia="Calibri" w:hAnsi="Times New Roman" w:cs="Times New Roman"/>
          <w:b/>
          <w:sz w:val="28"/>
          <w:szCs w:val="28"/>
        </w:rPr>
        <w:t>!»</w:t>
      </w:r>
    </w:p>
    <w:p w:rsidR="007F789C" w:rsidRPr="00AF3A86" w:rsidRDefault="00823C75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Цел</w:t>
      </w:r>
      <w:r w:rsidR="00D86112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и и задачи</w:t>
      </w:r>
      <w:r w:rsidR="00C64F23" w:rsidRPr="00AF3A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205B" w:rsidRPr="00AF3A86" w:rsidRDefault="00EE2526" w:rsidP="00AF3A8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в</w:t>
      </w:r>
      <w:r w:rsidR="00B4205B" w:rsidRPr="00AF3A86">
        <w:rPr>
          <w:rFonts w:ascii="Times New Roman" w:hAnsi="Times New Roman" w:cs="Times New Roman"/>
          <w:sz w:val="28"/>
          <w:szCs w:val="28"/>
        </w:rPr>
        <w:t>оспит</w:t>
      </w:r>
      <w:r w:rsidRPr="00AF3A86">
        <w:rPr>
          <w:rFonts w:ascii="Times New Roman" w:hAnsi="Times New Roman" w:cs="Times New Roman"/>
          <w:sz w:val="28"/>
          <w:szCs w:val="28"/>
        </w:rPr>
        <w:t>ание</w:t>
      </w:r>
      <w:r w:rsidR="00B4205B" w:rsidRPr="00AF3A86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Pr="00AF3A86">
        <w:rPr>
          <w:rFonts w:ascii="Times New Roman" w:hAnsi="Times New Roman" w:cs="Times New Roman"/>
          <w:sz w:val="28"/>
          <w:szCs w:val="28"/>
        </w:rPr>
        <w:t>а</w:t>
      </w:r>
      <w:r w:rsidR="00B4205B" w:rsidRPr="00AF3A86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Pr="00AF3A86">
        <w:rPr>
          <w:rFonts w:ascii="Times New Roman" w:hAnsi="Times New Roman" w:cs="Times New Roman"/>
          <w:sz w:val="28"/>
          <w:szCs w:val="28"/>
        </w:rPr>
        <w:t>я</w:t>
      </w:r>
      <w:r w:rsidR="00B4205B" w:rsidRPr="00AF3A86">
        <w:rPr>
          <w:rFonts w:ascii="Times New Roman" w:hAnsi="Times New Roman" w:cs="Times New Roman"/>
          <w:sz w:val="28"/>
          <w:szCs w:val="28"/>
        </w:rPr>
        <w:t xml:space="preserve"> к  Вооруженным силам РФ.</w:t>
      </w:r>
    </w:p>
    <w:p w:rsidR="007F789C" w:rsidRPr="00AF3A86" w:rsidRDefault="007F789C" w:rsidP="00AF3A8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7F789C" w:rsidRPr="00AF3A86" w:rsidRDefault="007F789C" w:rsidP="00AF3A8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организация здорового досуга.</w:t>
      </w:r>
    </w:p>
    <w:p w:rsidR="00B4205B" w:rsidRPr="00AF3A86" w:rsidRDefault="00B4205B" w:rsidP="00AF3A8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привлечение к систематическим занятиям физкультурой и спортом.</w:t>
      </w:r>
    </w:p>
    <w:p w:rsidR="00B4205B" w:rsidRPr="00AF3A86" w:rsidRDefault="00495E21" w:rsidP="00AF3A86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Инвентарь</w:t>
      </w:r>
      <w:r w:rsidR="00B4205B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95E21" w:rsidRPr="00AF3A86" w:rsidRDefault="00495E2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Для жюри и ведущего:</w:t>
      </w:r>
      <w:r w:rsidR="00B4205B" w:rsidRPr="00AF3A86">
        <w:rPr>
          <w:rFonts w:ascii="Times New Roman" w:eastAsia="Calibri" w:hAnsi="Times New Roman" w:cs="Times New Roman"/>
          <w:i/>
          <w:sz w:val="28"/>
          <w:szCs w:val="28"/>
        </w:rPr>
        <w:t>2 стола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,20 стульев, 4 скамейки, секундомер, свисток.</w:t>
      </w:r>
    </w:p>
    <w:p w:rsidR="00495E21" w:rsidRPr="00AF3A86" w:rsidRDefault="00495E21" w:rsidP="00AF3A86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Для конкурсов:</w:t>
      </w:r>
    </w:p>
    <w:p w:rsidR="00495E21" w:rsidRPr="00AF3A86" w:rsidRDefault="00495E21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Разборка и сборка автомата.</w:t>
      </w:r>
      <w:r w:rsidR="003B006F" w:rsidRPr="00AF3A8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B006F" w:rsidRPr="00AF3A86">
        <w:rPr>
          <w:rFonts w:ascii="Times New Roman" w:eastAsia="Calibri" w:hAnsi="Times New Roman" w:cs="Times New Roman"/>
          <w:i/>
          <w:sz w:val="28"/>
          <w:szCs w:val="28"/>
        </w:rPr>
        <w:t>Автомат.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Меткий бросок.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Крестовина со стойками, обруч для метания – 5 шт.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Эстафета №1.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Надувные шарики – 6 шт., противогаз, перекладина подвесная.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Эстафета №2.Военные учения.</w:t>
      </w:r>
      <w:r w:rsidRPr="00AF3A8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2 химзащиты, 2 противогаза, </w:t>
      </w:r>
      <w:r w:rsidR="00625AF5"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лыжи, 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2 ящика под гранаты, 6 гранат.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Эстафета №3</w:t>
      </w:r>
      <w:r w:rsidR="00DE6616" w:rsidRPr="00AF3A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F3A86">
        <w:rPr>
          <w:rFonts w:ascii="Times New Roman" w:eastAsia="Calibri" w:hAnsi="Times New Roman" w:cs="Times New Roman"/>
          <w:b/>
          <w:sz w:val="28"/>
          <w:szCs w:val="28"/>
        </w:rPr>
        <w:t xml:space="preserve"> Тачанка.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2 опорные стойки для отжима лёжа.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Армрестлинг.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Стол для борьбы на руках, 2 стула.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Хоккейная эстафета.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Хоккейная клюшка, кегли – 6 шт., мяч теннисный.</w:t>
      </w:r>
    </w:p>
    <w:p w:rsidR="003B006F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Гонка мячей.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Мяч баскетбольный.</w:t>
      </w:r>
    </w:p>
    <w:p w:rsidR="00495E21" w:rsidRPr="00AF3A86" w:rsidRDefault="003B006F" w:rsidP="00AF3A86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sz w:val="28"/>
          <w:szCs w:val="28"/>
        </w:rPr>
        <w:t>Перетягивание каната.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Канат для перетягивания, мел.</w:t>
      </w:r>
    </w:p>
    <w:p w:rsidR="00495E21" w:rsidRPr="00AF3A86" w:rsidRDefault="00495E2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2BD8" w:rsidRPr="00AF3A86" w:rsidRDefault="00823C75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Место и время проведения</w:t>
      </w:r>
      <w:r w:rsidR="00DE6616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 xml:space="preserve"> 18 </w:t>
      </w:r>
      <w:r w:rsidRPr="00AF3A86">
        <w:rPr>
          <w:rFonts w:ascii="Times New Roman" w:eastAsia="Calibri" w:hAnsi="Times New Roman" w:cs="Times New Roman"/>
          <w:sz w:val="28"/>
          <w:szCs w:val="28"/>
        </w:rPr>
        <w:t>февраля 201</w:t>
      </w:r>
      <w:r w:rsidR="00C17161" w:rsidRPr="00AF3A86">
        <w:rPr>
          <w:rFonts w:ascii="Times New Roman" w:eastAsia="Calibri" w:hAnsi="Times New Roman" w:cs="Times New Roman"/>
          <w:sz w:val="28"/>
          <w:szCs w:val="28"/>
        </w:rPr>
        <w:t>6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года, в спортивном  зале 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>2 отделения АТК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в 13.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>30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205B" w:rsidRPr="00AF3A86" w:rsidRDefault="00B4205B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Заявка</w:t>
      </w:r>
      <w:r w:rsidRPr="00AF3A86">
        <w:rPr>
          <w:rFonts w:ascii="Times New Roman" w:eastAsia="Calibri" w:hAnsi="Times New Roman" w:cs="Times New Roman"/>
          <w:sz w:val="28"/>
          <w:szCs w:val="28"/>
        </w:rPr>
        <w:t>.  Заявка в произвольной форме подается представителем за 3 дня до начала соревнований преподавателю физической культуры Гореву Г.А.</w:t>
      </w:r>
    </w:p>
    <w:p w:rsidR="00B4205B" w:rsidRPr="00AF3A86" w:rsidRDefault="00823C75" w:rsidP="00AF3A8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Участники</w:t>
      </w:r>
      <w:r w:rsidR="00B4205B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команды:</w:t>
      </w:r>
      <w:r w:rsidR="00DE6616" w:rsidRPr="00AF3A86">
        <w:rPr>
          <w:rFonts w:ascii="Times New Roman" w:eastAsia="Calibri" w:hAnsi="Times New Roman" w:cs="Times New Roman"/>
          <w:sz w:val="28"/>
          <w:szCs w:val="28"/>
        </w:rPr>
        <w:t>У</w:t>
      </w:r>
      <w:r w:rsidR="00B4205B" w:rsidRPr="00AF3A86">
        <w:rPr>
          <w:rFonts w:ascii="Times New Roman" w:eastAsia="Calibri" w:hAnsi="Times New Roman" w:cs="Times New Roman"/>
          <w:sz w:val="28"/>
          <w:szCs w:val="28"/>
        </w:rPr>
        <w:t xml:space="preserve">частвуют сборные команды юношей </w:t>
      </w:r>
      <w:r w:rsidR="00C17161" w:rsidRPr="00AF3A86">
        <w:rPr>
          <w:rFonts w:ascii="Times New Roman" w:eastAsia="Calibri" w:hAnsi="Times New Roman" w:cs="Times New Roman"/>
          <w:sz w:val="28"/>
          <w:szCs w:val="28"/>
        </w:rPr>
        <w:t>1</w:t>
      </w:r>
      <w:r w:rsidRPr="00AF3A86">
        <w:rPr>
          <w:rFonts w:ascii="Times New Roman" w:eastAsia="Calibri" w:hAnsi="Times New Roman" w:cs="Times New Roman"/>
          <w:sz w:val="28"/>
          <w:szCs w:val="28"/>
        </w:rPr>
        <w:t>-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>2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17161" w:rsidRPr="00AF3A86">
        <w:rPr>
          <w:rFonts w:ascii="Times New Roman" w:eastAsia="Calibri" w:hAnsi="Times New Roman" w:cs="Times New Roman"/>
          <w:sz w:val="28"/>
          <w:szCs w:val="28"/>
        </w:rPr>
        <w:t>урсовкол</w:t>
      </w:r>
      <w:r w:rsidR="007D1F38" w:rsidRPr="00AF3A86">
        <w:rPr>
          <w:rFonts w:ascii="Times New Roman" w:eastAsia="Calibri" w:hAnsi="Times New Roman" w:cs="Times New Roman"/>
          <w:sz w:val="28"/>
          <w:szCs w:val="28"/>
        </w:rPr>
        <w:t>л</w:t>
      </w:r>
      <w:r w:rsidR="00C17161" w:rsidRPr="00AF3A86">
        <w:rPr>
          <w:rFonts w:ascii="Times New Roman" w:eastAsia="Calibri" w:hAnsi="Times New Roman" w:cs="Times New Roman"/>
          <w:sz w:val="28"/>
          <w:szCs w:val="28"/>
        </w:rPr>
        <w:t>еджа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. Состав команды 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>8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FB2BD8" w:rsidRPr="00AF3A86">
        <w:rPr>
          <w:rFonts w:ascii="Times New Roman" w:eastAsia="Calibri" w:hAnsi="Times New Roman" w:cs="Times New Roman"/>
          <w:sz w:val="28"/>
          <w:szCs w:val="28"/>
        </w:rPr>
        <w:t>6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B4205B" w:rsidRPr="00AF3A86">
        <w:rPr>
          <w:rFonts w:ascii="Times New Roman" w:eastAsia="Calibri" w:hAnsi="Times New Roman" w:cs="Times New Roman"/>
          <w:sz w:val="28"/>
          <w:szCs w:val="28"/>
        </w:rPr>
        <w:t>сновных и 2 запасных).</w:t>
      </w:r>
    </w:p>
    <w:p w:rsidR="00B4205B" w:rsidRPr="00AF3A86" w:rsidRDefault="00B4205B" w:rsidP="00AF3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bCs/>
          <w:i/>
          <w:sz w:val="28"/>
          <w:szCs w:val="28"/>
        </w:rPr>
        <w:t>Помощники:</w:t>
      </w:r>
      <w:r w:rsidR="00FB2BD8" w:rsidRPr="00AF3A86">
        <w:rPr>
          <w:rFonts w:ascii="Times New Roman" w:hAnsi="Times New Roman" w:cs="Times New Roman"/>
          <w:bCs/>
          <w:sz w:val="28"/>
          <w:szCs w:val="28"/>
        </w:rPr>
        <w:t>Учащиеся группы – У 2.</w:t>
      </w:r>
    </w:p>
    <w:p w:rsidR="00E32146" w:rsidRPr="00AF3A86" w:rsidRDefault="00B4205B" w:rsidP="00AF3A8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3A86">
        <w:rPr>
          <w:rFonts w:ascii="Times New Roman" w:hAnsi="Times New Roman" w:cs="Times New Roman"/>
          <w:b/>
          <w:bCs/>
          <w:sz w:val="28"/>
          <w:szCs w:val="28"/>
        </w:rPr>
        <w:t>Жюри</w:t>
      </w:r>
      <w:r w:rsidR="00A012A9" w:rsidRPr="00AF3A86">
        <w:rPr>
          <w:rFonts w:ascii="Times New Roman" w:hAnsi="Times New Roman" w:cs="Times New Roman"/>
          <w:b/>
          <w:bCs/>
          <w:sz w:val="28"/>
          <w:szCs w:val="28"/>
        </w:rPr>
        <w:t xml:space="preserve"> и ведущие</w:t>
      </w:r>
      <w:r w:rsidR="00DE6616" w:rsidRPr="00AF3A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E6616" w:rsidRPr="00AF3A86">
        <w:rPr>
          <w:rFonts w:ascii="Times New Roman" w:hAnsi="Times New Roman" w:cs="Times New Roman"/>
          <w:bCs/>
          <w:sz w:val="28"/>
          <w:szCs w:val="28"/>
        </w:rPr>
        <w:t>У</w:t>
      </w:r>
      <w:r w:rsidR="00A012A9" w:rsidRPr="00AF3A86">
        <w:rPr>
          <w:rFonts w:ascii="Times New Roman" w:hAnsi="Times New Roman" w:cs="Times New Roman"/>
          <w:bCs/>
          <w:sz w:val="28"/>
          <w:szCs w:val="28"/>
        </w:rPr>
        <w:t>чащиеся группы У – 2.</w:t>
      </w:r>
    </w:p>
    <w:p w:rsidR="00B4205B" w:rsidRPr="00AF3A86" w:rsidRDefault="00B4205B" w:rsidP="00AF3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bCs/>
          <w:sz w:val="28"/>
          <w:szCs w:val="28"/>
        </w:rPr>
        <w:t>Руководство проведения</w:t>
      </w:r>
      <w:r w:rsidRPr="00AF3A86">
        <w:rPr>
          <w:rFonts w:ascii="Times New Roman" w:hAnsi="Times New Roman" w:cs="Times New Roman"/>
          <w:sz w:val="28"/>
          <w:szCs w:val="28"/>
        </w:rPr>
        <w:t>: Общее руководство подготовкой и проведением спортивного праздника осуществляет</w:t>
      </w:r>
      <w:r w:rsidR="00A012A9" w:rsidRPr="00AF3A86">
        <w:rPr>
          <w:rFonts w:ascii="Times New Roman" w:hAnsi="Times New Roman" w:cs="Times New Roman"/>
          <w:sz w:val="28"/>
          <w:szCs w:val="28"/>
        </w:rPr>
        <w:t>заведующий подразделением.</w:t>
      </w:r>
      <w:r w:rsidR="0072022C" w:rsidRPr="00AF3A86">
        <w:rPr>
          <w:rFonts w:ascii="Times New Roman" w:hAnsi="Times New Roman" w:cs="Times New Roman"/>
          <w:b/>
          <w:i/>
          <w:sz w:val="28"/>
          <w:szCs w:val="28"/>
        </w:rPr>
        <w:t>Обязательное присутствие медицинского работника</w:t>
      </w:r>
      <w:r w:rsidR="0072022C" w:rsidRPr="00AF3A86">
        <w:rPr>
          <w:rFonts w:ascii="Times New Roman" w:hAnsi="Times New Roman" w:cs="Times New Roman"/>
          <w:sz w:val="28"/>
          <w:szCs w:val="28"/>
        </w:rPr>
        <w:t>!</w:t>
      </w:r>
    </w:p>
    <w:p w:rsidR="00B4205B" w:rsidRPr="00AF3A86" w:rsidRDefault="00B4205B" w:rsidP="00AF3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i/>
          <w:sz w:val="28"/>
          <w:szCs w:val="28"/>
        </w:rPr>
        <w:t>Непосредственное проведение</w:t>
      </w:r>
      <w:r w:rsidR="00A51F17" w:rsidRPr="00AF3A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51F17" w:rsidRPr="00AF3A86">
        <w:rPr>
          <w:rFonts w:ascii="Times New Roman" w:hAnsi="Times New Roman" w:cs="Times New Roman"/>
          <w:sz w:val="28"/>
          <w:szCs w:val="28"/>
        </w:rPr>
        <w:t>В</w:t>
      </w:r>
      <w:r w:rsidRPr="00AF3A86">
        <w:rPr>
          <w:rFonts w:ascii="Times New Roman" w:hAnsi="Times New Roman" w:cs="Times New Roman"/>
          <w:sz w:val="28"/>
          <w:szCs w:val="28"/>
        </w:rPr>
        <w:t>озлагается на преподавателя физической культуры Горева Г.А.</w:t>
      </w:r>
    </w:p>
    <w:p w:rsidR="00B4205B" w:rsidRPr="00AF3A86" w:rsidRDefault="00B4205B" w:rsidP="00AF3A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i/>
          <w:sz w:val="28"/>
          <w:szCs w:val="28"/>
        </w:rPr>
        <w:t>Победители</w:t>
      </w:r>
      <w:r w:rsidR="00A51F17" w:rsidRPr="00AF3A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51F17" w:rsidRPr="00AF3A86">
        <w:rPr>
          <w:rFonts w:ascii="Times New Roman" w:hAnsi="Times New Roman" w:cs="Times New Roman"/>
          <w:sz w:val="28"/>
          <w:szCs w:val="28"/>
        </w:rPr>
        <w:t>О</w:t>
      </w:r>
      <w:r w:rsidRPr="00AF3A86">
        <w:rPr>
          <w:rFonts w:ascii="Times New Roman" w:hAnsi="Times New Roman" w:cs="Times New Roman"/>
          <w:sz w:val="28"/>
          <w:szCs w:val="28"/>
        </w:rPr>
        <w:t>пределяются по быстроте и правильности выполнения задания, активности, по окончании соревнований они награждаются памятными сувенирами, грамотами и сладкими призами.</w:t>
      </w:r>
    </w:p>
    <w:p w:rsidR="00BA4A03" w:rsidRPr="00AF3A86" w:rsidRDefault="00BA4A03" w:rsidP="00AF3A8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3A86">
        <w:rPr>
          <w:rFonts w:ascii="Times New Roman" w:hAnsi="Times New Roman" w:cs="Times New Roman"/>
          <w:b/>
          <w:i/>
          <w:sz w:val="28"/>
          <w:szCs w:val="28"/>
        </w:rPr>
        <w:t>Перед началом соревнований обязательный инструктаж по технике безопасности.</w:t>
      </w:r>
    </w:p>
    <w:p w:rsidR="00A455E7" w:rsidRPr="00AF3A86" w:rsidRDefault="00823C75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="00A51F17" w:rsidRPr="00AF3A86">
        <w:rPr>
          <w:rFonts w:ascii="Times New Roman" w:eastAsia="Calibri" w:hAnsi="Times New Roman" w:cs="Times New Roman"/>
          <w:sz w:val="28"/>
          <w:szCs w:val="28"/>
        </w:rPr>
        <w:t>: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Соревнования состоят из </w:t>
      </w:r>
      <w:r w:rsidR="00A012A9" w:rsidRPr="00AF3A86">
        <w:rPr>
          <w:rFonts w:ascii="Times New Roman" w:eastAsia="Calibri" w:hAnsi="Times New Roman" w:cs="Times New Roman"/>
          <w:sz w:val="28"/>
          <w:szCs w:val="28"/>
        </w:rPr>
        <w:t>1</w:t>
      </w:r>
      <w:r w:rsidR="00A51F17" w:rsidRPr="00AF3A86">
        <w:rPr>
          <w:rFonts w:ascii="Times New Roman" w:eastAsia="Calibri" w:hAnsi="Times New Roman" w:cs="Times New Roman"/>
          <w:sz w:val="28"/>
          <w:szCs w:val="28"/>
        </w:rPr>
        <w:t>1</w:t>
      </w:r>
      <w:r w:rsidR="00A012A9" w:rsidRPr="00AF3A86">
        <w:rPr>
          <w:rFonts w:ascii="Times New Roman" w:eastAsia="Calibri" w:hAnsi="Times New Roman" w:cs="Times New Roman"/>
          <w:sz w:val="28"/>
          <w:szCs w:val="28"/>
        </w:rPr>
        <w:t xml:space="preserve"> конкурсов</w:t>
      </w:r>
      <w:r w:rsidR="00A51F17" w:rsidRPr="00AF3A86">
        <w:rPr>
          <w:rFonts w:ascii="Times New Roman" w:eastAsia="Calibri" w:hAnsi="Times New Roman" w:cs="Times New Roman"/>
          <w:sz w:val="28"/>
          <w:szCs w:val="28"/>
        </w:rPr>
        <w:t xml:space="preserve"> для команд и 2 викторин для болельщиков</w:t>
      </w:r>
      <w:r w:rsidR="00A012A9" w:rsidRPr="00AF3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9D0" w:rsidRPr="00AF3A86" w:rsidRDefault="007939D0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Конкурс плакат</w:t>
      </w:r>
      <w:r w:rsidR="00A51F17"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ов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проводился </w:t>
      </w:r>
      <w:r w:rsidR="00A51F17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заранее на 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тему: «</w:t>
      </w:r>
      <w:r w:rsidRPr="00AF3A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Пропаганда здорового образа жизни»</w:t>
      </w:r>
      <w:r w:rsidR="00A51F17" w:rsidRPr="00AF3A8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«День защитника Отечества»</w:t>
      </w:r>
      <w:r w:rsidR="00A51F17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Средний бал </w:t>
      </w:r>
      <w:r w:rsidR="00A51F17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конкурс плакатов 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выставляется в итоговый протокол. Плакаты заранее вывешены в зале</w:t>
      </w:r>
      <w:r w:rsidR="00A51F17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используются в качестве оформления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Сегодня у нас не просто соревнования, а состязания самых смелых и сильных </w:t>
      </w:r>
      <w:r w:rsidR="00A51F17" w:rsidRPr="00AF3A86">
        <w:rPr>
          <w:rFonts w:ascii="Times New Roman" w:eastAsia="Calibri" w:hAnsi="Times New Roman" w:cs="Times New Roman"/>
          <w:sz w:val="28"/>
          <w:szCs w:val="28"/>
        </w:rPr>
        <w:t>юношей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, и называются они 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«А ну-ка, парни!».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Судить наши соревнования будет почетное жюри. Позвольте вам представить… Они внимательно будут смотреть, и оценивать выступление команд. 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Пусть жюри весь ход сраженья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Без промашки проследит.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Кто окажется дружнее,</w:t>
      </w:r>
    </w:p>
    <w:p w:rsidR="00AE566A" w:rsidRPr="00AF3A86" w:rsidRDefault="00AE566A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Тот в бою и победит.</w:t>
      </w:r>
    </w:p>
    <w:p w:rsidR="00AE566A" w:rsidRPr="00AF3A86" w:rsidRDefault="004F2AA1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="00AE566A" w:rsidRPr="00AF3A86">
        <w:rPr>
          <w:rFonts w:ascii="Times New Roman" w:eastAsia="Calibri" w:hAnsi="Times New Roman" w:cs="Times New Roman"/>
          <w:sz w:val="28"/>
          <w:szCs w:val="28"/>
        </w:rPr>
        <w:t>Давайте поприветствуем участников команд!</w:t>
      </w:r>
      <w:r w:rsidR="001C172E" w:rsidRPr="00AF3A86">
        <w:rPr>
          <w:rFonts w:ascii="Times New Roman" w:eastAsia="Calibri" w:hAnsi="Times New Roman" w:cs="Times New Roman"/>
          <w:sz w:val="28"/>
          <w:szCs w:val="28"/>
        </w:rPr>
        <w:t xml:space="preserve"> (Аплодисменты)</w:t>
      </w:r>
    </w:p>
    <w:p w:rsidR="0053469F" w:rsidRPr="00AF3A86" w:rsidRDefault="001C172E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8000B0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Команды готовы к состязаниям. И я объявляю начало поединка. </w:t>
      </w:r>
    </w:p>
    <w:p w:rsidR="004F2AA1" w:rsidRPr="00AF3A86" w:rsidRDefault="0053469F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F2AA1" w:rsidRPr="00AF3A86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4F2AA1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«Смотр строя и песни»</w:t>
      </w:r>
      <w:r w:rsidR="004F2AA1" w:rsidRPr="00AF3A86">
        <w:rPr>
          <w:rFonts w:ascii="Times New Roman" w:eastAsia="Calibri" w:hAnsi="Times New Roman" w:cs="Times New Roman"/>
          <w:sz w:val="28"/>
          <w:szCs w:val="28"/>
        </w:rPr>
        <w:t>(6 чел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.</w:t>
      </w:r>
      <w:r w:rsidR="004F2AA1" w:rsidRPr="00AF3A86">
        <w:rPr>
          <w:rFonts w:ascii="Times New Roman" w:eastAsia="Calibri" w:hAnsi="Times New Roman" w:cs="Times New Roman"/>
          <w:sz w:val="28"/>
          <w:szCs w:val="28"/>
        </w:rPr>
        <w:t>)  включает следующие команды: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«становись!»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«равняйсь!</w:t>
      </w:r>
      <w:r w:rsidR="006C5B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eastAsia="Calibri" w:hAnsi="Times New Roman" w:cs="Times New Roman"/>
          <w:sz w:val="28"/>
          <w:szCs w:val="28"/>
        </w:rPr>
        <w:t>смирно!»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17899" w:rsidRPr="00AF3A86" w:rsidRDefault="00717899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название команды, девиз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, эмблема команды,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рапорт о готовности команды (принимает Горев Г.А.)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17899" w:rsidRPr="00AF3A86" w:rsidRDefault="00717899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«равнение на середину».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перестроения в 1-2 шеренги на месте</w:t>
      </w:r>
      <w:r w:rsidR="00E32146" w:rsidRPr="00AF3A8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повороты на месте в 2 шеренги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движение в колонну по два</w:t>
      </w:r>
    </w:p>
    <w:p w:rsidR="004F2AA1" w:rsidRPr="00AF3A86" w:rsidRDefault="004F2AA1" w:rsidP="00AF3A86">
      <w:pPr>
        <w:pStyle w:val="a3"/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>исполнение песни в движении</w:t>
      </w:r>
    </w:p>
    <w:p w:rsidR="00A455E7" w:rsidRPr="00AF3A86" w:rsidRDefault="004F2AA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Оценивается внешний вид, </w:t>
      </w:r>
      <w:r w:rsidR="007131ED"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эмблема, 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дисциплина строя, правильность выполнения команд и де</w:t>
      </w:r>
      <w:r w:rsidR="00E13517" w:rsidRPr="00AF3A8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ствия командира. Максимальная оценка «5» баллов.</w:t>
      </w:r>
      <w:r w:rsidR="00E4086B" w:rsidRPr="00AF3A86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Все команды проходят  конкурс  в порядке жеребьёвки, по окончании конкурса жюри выставляет и ком</w:t>
      </w:r>
      <w:r w:rsidR="00E13517" w:rsidRPr="00AF3A86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ентирует оценки.</w:t>
      </w:r>
    </w:p>
    <w:p w:rsidR="00F801E1" w:rsidRPr="00AF3A86" w:rsidRDefault="00C448A1" w:rsidP="00AF3A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  Следующий конкурс</w:t>
      </w:r>
      <w:r w:rsidR="00F801E1" w:rsidRPr="00AF3A8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F801E1" w:rsidRPr="00AF3A86" w:rsidRDefault="00F801E1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«Разборка и сборка автомата»</w:t>
      </w:r>
      <w:r w:rsidR="006C5B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F3A86">
        <w:rPr>
          <w:rFonts w:ascii="Times New Roman" w:eastAsia="Calibri" w:hAnsi="Times New Roman" w:cs="Times New Roman"/>
          <w:sz w:val="28"/>
          <w:szCs w:val="28"/>
        </w:rPr>
        <w:t>(на время).</w:t>
      </w:r>
    </w:p>
    <w:p w:rsidR="00F801E1" w:rsidRPr="00AF3A86" w:rsidRDefault="00E32146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sz w:val="28"/>
          <w:szCs w:val="28"/>
        </w:rPr>
        <w:t xml:space="preserve"> Первый участни</w:t>
      </w:r>
      <w:r w:rsidR="00F178CA" w:rsidRPr="00AF3A86">
        <w:rPr>
          <w:rFonts w:ascii="Times New Roman" w:eastAsia="Calibri" w:hAnsi="Times New Roman" w:cs="Times New Roman"/>
          <w:sz w:val="28"/>
          <w:szCs w:val="28"/>
        </w:rPr>
        <w:t>к</w:t>
      </w:r>
      <w:r w:rsidR="00F801E1" w:rsidRPr="00AF3A86">
        <w:rPr>
          <w:rFonts w:ascii="Times New Roman" w:eastAsia="Calibri" w:hAnsi="Times New Roman" w:cs="Times New Roman"/>
          <w:sz w:val="28"/>
          <w:szCs w:val="28"/>
        </w:rPr>
        <w:t xml:space="preserve">, разбирает автомат, второй – собирает  и так вся команда.   </w:t>
      </w:r>
      <w:r w:rsidR="00F801E1" w:rsidRPr="00AF3A86">
        <w:rPr>
          <w:rFonts w:ascii="Times New Roman" w:eastAsia="Calibri" w:hAnsi="Times New Roman" w:cs="Times New Roman"/>
          <w:i/>
          <w:sz w:val="28"/>
          <w:szCs w:val="28"/>
        </w:rPr>
        <w:t>Ошибками при выполнении упражнения считаются:</w:t>
      </w:r>
    </w:p>
    <w:p w:rsidR="00F801E1" w:rsidRPr="00AF3A86" w:rsidRDefault="00F801E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-        нарушение последовательности разборки-сборки;</w:t>
      </w:r>
    </w:p>
    <w:p w:rsidR="00F801E1" w:rsidRPr="00AF3A86" w:rsidRDefault="00F801E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-        перехлест деталей при выполнении упражнения.</w:t>
      </w:r>
    </w:p>
    <w:p w:rsidR="00C448A1" w:rsidRPr="00AF3A86" w:rsidRDefault="00F801E1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Каждое нарушение наказывается штрафом, в 5 сек.</w:t>
      </w:r>
    </w:p>
    <w:p w:rsidR="003C6F12" w:rsidRPr="00AF3A86" w:rsidRDefault="00F801E1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«Меткий бросок» 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(на </w:t>
      </w:r>
      <w:r w:rsidR="00E32146" w:rsidRPr="00AF3A86">
        <w:rPr>
          <w:rFonts w:ascii="Times New Roman" w:eastAsia="Calibri" w:hAnsi="Times New Roman" w:cs="Times New Roman"/>
          <w:i/>
          <w:sz w:val="28"/>
          <w:szCs w:val="28"/>
        </w:rPr>
        <w:t>количество попаданий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E32146" w:rsidRPr="00AF3A86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Напротив команды стоит пластиковая крестовина с 5  стойками, каждый участник команды по очереди бросает 5 колец на стойки. </w:t>
      </w:r>
      <w:r w:rsidR="00E32146" w:rsidRPr="00AF3A8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Результат учитывается по количеству попаданий командой.</w:t>
      </w:r>
      <w:r w:rsidR="003C6F12"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1 балл – 1 попадание.</w:t>
      </w:r>
    </w:p>
    <w:p w:rsidR="00962C09" w:rsidRPr="00AF3A86" w:rsidRDefault="003C6F12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Конкурс. Эстафета №1.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Капитан команды надувает шарик</w:t>
      </w:r>
      <w:r w:rsidR="00962C09" w:rsidRPr="00AF3A8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пока он не лопнет. </w:t>
      </w:r>
      <w:r w:rsidR="00962C09" w:rsidRPr="00AF3A86">
        <w:rPr>
          <w:rFonts w:ascii="Times New Roman" w:eastAsia="Calibri" w:hAnsi="Times New Roman" w:cs="Times New Roman"/>
          <w:i/>
          <w:sz w:val="28"/>
          <w:szCs w:val="28"/>
        </w:rPr>
        <w:t>Остальные участники по очереди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бегут к перекладине в противогазе и подтягиваются, сколько смогут.</w:t>
      </w:r>
      <w:r w:rsidR="00962C09"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Результат оценивается по количеству подтягиваний. 1 балл – 1 подтягивание.</w:t>
      </w:r>
    </w:p>
    <w:p w:rsidR="000D01ED" w:rsidRPr="00AF3A86" w:rsidRDefault="000D01ED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Конкурс. Эстафета №2</w:t>
      </w:r>
      <w:r w:rsidR="003C1374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Военные учения в Арктике.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1 и 2 участник одевают химзащиту</w:t>
      </w:r>
      <w:r w:rsidR="00625AF5" w:rsidRPr="00AF3A86">
        <w:rPr>
          <w:rFonts w:ascii="Times New Roman" w:eastAsia="Calibri" w:hAnsi="Times New Roman" w:cs="Times New Roman"/>
          <w:i/>
          <w:sz w:val="28"/>
          <w:szCs w:val="28"/>
        </w:rPr>
        <w:t>, противогаз и бегут на лыжах</w:t>
      </w:r>
      <w:r w:rsidR="006C5B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5AF5" w:rsidRPr="00AF3A86">
        <w:rPr>
          <w:rFonts w:ascii="Times New Roman" w:eastAsia="Calibri" w:hAnsi="Times New Roman" w:cs="Times New Roman"/>
          <w:i/>
          <w:sz w:val="28"/>
          <w:szCs w:val="28"/>
        </w:rPr>
        <w:t>до ящика с гранатами. Берут 2 гранаты и переносят во второй ящик. Далее по очереди бегут следующие уча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>стники</w:t>
      </w:r>
      <w:r w:rsidR="00625AF5" w:rsidRPr="00AF3A8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25AF5" w:rsidRPr="00AF3A86">
        <w:rPr>
          <w:rFonts w:ascii="Times New Roman" w:eastAsia="Calibri" w:hAnsi="Times New Roman" w:cs="Times New Roman"/>
          <w:i/>
          <w:sz w:val="28"/>
          <w:szCs w:val="28"/>
        </w:rPr>
        <w:br/>
        <w:t>Результат оценивается по времени эстафеты.</w:t>
      </w:r>
    </w:p>
    <w:p w:rsidR="00625AF5" w:rsidRPr="00AF3A86" w:rsidRDefault="00625AF5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Конкурс. Эстафета №3</w:t>
      </w:r>
      <w:r w:rsidR="003C1374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Тачанка.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В колонне участник № 1 занимает положение 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упор лёжа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на опорных стойках, № 2 держит его за ноги. Напротив колонны расположена стойка. № 1 перемещается в упоре лёжа до стойки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и назад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. После бежит вторая пара участников, затем – третья.</w:t>
      </w:r>
    </w:p>
    <w:p w:rsidR="00625AF5" w:rsidRPr="00AF3A86" w:rsidRDefault="00625AF5" w:rsidP="00AF3A86">
      <w:pPr>
        <w:pStyle w:val="a3"/>
        <w:numPr>
          <w:ilvl w:val="0"/>
          <w:numId w:val="3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Армрестлинг для капитанов команд.</w:t>
      </w: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Капитаны борются на руках.</w:t>
      </w:r>
    </w:p>
    <w:p w:rsidR="00F86651" w:rsidRPr="00AF3A86" w:rsidRDefault="00F178CA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КОНКУРС БАЛЕЛЬЩИКОВ.</w:t>
      </w:r>
      <w:r w:rsidR="00625AF5" w:rsidRPr="00AF3A86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="00F86651"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Ведущий: </w:t>
      </w:r>
      <w:r w:rsidR="00F86651"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Следующий  конкурс поможет узнать, кто из наших болельщиков лучше умеет отвечать на необычные вопросы.</w:t>
      </w:r>
      <w:r w:rsidR="00F86651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каждый правильный ответ команда получает 1 балл.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Какой узел нельзя развязать?</w:t>
      </w:r>
      <w:r w:rsidR="006C5B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(железнодорожный)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Что бросают, когда нуждаются в этом, и поднимают, когда в этом нет нужды? (якорь)</w:t>
      </w:r>
      <w:r w:rsidR="003C1374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Что стоит между окном и дверью? (буква «И»)</w:t>
      </w:r>
      <w:r w:rsidR="003C1374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Без чего хлеб не испечь? (без корки)</w:t>
      </w:r>
      <w:r w:rsidR="003C1374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Из какой посуды нельзя поесть? (из пустой)</w:t>
      </w:r>
      <w:r w:rsidR="003C1374"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6. Что может путешествовать по свету, оставаясь в одном и том же углу?</w:t>
      </w:r>
      <w:r w:rsidR="006C5B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(почтовая марка)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Что можно приготовить, но нельзя съесть?(уроки)</w:t>
      </w:r>
    </w:p>
    <w:p w:rsidR="00F86651" w:rsidRPr="00AF3A86" w:rsidRDefault="00F86651" w:rsidP="00AF3A86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Чем кончается день и ночь? (мягким знаком).</w:t>
      </w:r>
    </w:p>
    <w:p w:rsidR="00B775B1" w:rsidRPr="00AF3A86" w:rsidRDefault="00B775B1" w:rsidP="00AF3A86">
      <w:pPr>
        <w:pStyle w:val="a3"/>
        <w:numPr>
          <w:ilvl w:val="0"/>
          <w:numId w:val="33"/>
        </w:numPr>
        <w:spacing w:after="0" w:line="360" w:lineRule="auto"/>
        <w:ind w:left="567" w:hanging="14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Конкурс. Хоккейная эстафета. </w:t>
      </w:r>
      <w:r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Первый участник ведет клюшкой теннисный мяч, огибая препятствия, доходит до поворотной стойки, </w:t>
      </w:r>
      <w:r w:rsidR="003C1374"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затем</w:t>
      </w:r>
      <w:r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назад и передает е</w:t>
      </w:r>
      <w:r w:rsidR="003C1374"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ё</w:t>
      </w:r>
      <w:r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своему товарищу по команде. То же самое выполняют все участники эстафеты. Выигрывает команда с наименьшим временем.</w:t>
      </w:r>
    </w:p>
    <w:p w:rsidR="00DC135B" w:rsidRPr="00AF3A86" w:rsidRDefault="00DC135B" w:rsidP="00AF3A86">
      <w:pPr>
        <w:pStyle w:val="a3"/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Конкурс. Эстафета. Гонка мячей под ногами. </w:t>
      </w:r>
      <w:r w:rsidRPr="00AF3A8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br/>
      </w:r>
      <w:r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Участники становятся в колонну по одному. </w:t>
      </w:r>
      <w:r w:rsidRPr="00AF3A8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br/>
        <w:t>Последний игрок посылает мяч между расставленными ногами игроков назад. Первый игрок каждой команды наклоняется, ловит мяч и бежит с ним вдоль колонны назад, встает в конец. Выигрывает команда, игроки, которых быстрее выполнят задания.</w:t>
      </w:r>
    </w:p>
    <w:p w:rsidR="00DC135B" w:rsidRPr="00AF3A86" w:rsidRDefault="00DC135B" w:rsidP="00AF3A86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>Ведущий: Завершает спортивные соревнования</w:t>
      </w:r>
    </w:p>
    <w:p w:rsidR="00DC135B" w:rsidRPr="00AF3A86" w:rsidRDefault="00DC135B" w:rsidP="00AF3A86">
      <w:pPr>
        <w:pStyle w:val="a3"/>
        <w:numPr>
          <w:ilvl w:val="0"/>
          <w:numId w:val="33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Конкурс. «Перетягивание каната» 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>(6 чел.).</w:t>
      </w:r>
    </w:p>
    <w:p w:rsidR="00DC135B" w:rsidRPr="00AF3A86" w:rsidRDefault="00DC135B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>Первые пары команд по жребию (чётный и нечётный номер).  Затем проигравшие борются за 3-4 место, выигравшие – за 1-2 место.</w:t>
      </w:r>
    </w:p>
    <w:p w:rsidR="00D8310E" w:rsidRPr="00AF3A86" w:rsidRDefault="00DC135B" w:rsidP="00AF3A86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Центр каната выделен красной лентой. Победитель 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>тот, кто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перетяну</w:t>
      </w:r>
      <w:r w:rsidR="003C1374" w:rsidRPr="00AF3A86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AF3A86">
        <w:rPr>
          <w:rFonts w:ascii="Times New Roman" w:eastAsia="Calibri" w:hAnsi="Times New Roman" w:cs="Times New Roman"/>
          <w:i/>
          <w:sz w:val="28"/>
          <w:szCs w:val="28"/>
        </w:rPr>
        <w:t xml:space="preserve"> центр каната за линию</w:t>
      </w:r>
      <w:r w:rsidR="00D8310E" w:rsidRPr="00AF3A8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B4682" w:rsidRPr="00AF3A86" w:rsidRDefault="002F782C" w:rsidP="00AF3A86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Пока жюри подводит  общие итоги конкурса, для болельщиков проводится </w:t>
      </w:r>
      <w:r w:rsidR="00CB4682" w:rsidRPr="00AF3A8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«ЭРУДИТ - ВИКТОРИНА»</w:t>
      </w:r>
    </w:p>
    <w:p w:rsidR="00CB4682" w:rsidRPr="00AF3A86" w:rsidRDefault="002F782C" w:rsidP="00AF3A86">
      <w:pPr>
        <w:spacing w:after="0" w:line="360" w:lineRule="auto"/>
        <w:ind w:left="-54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Ведущий:</w:t>
      </w:r>
      <w:r w:rsidR="00CB4682"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Полководец Суворов говорил: “В армии боец – 1-ый человек!”. Давайте и мы сейчас проверим коэффициент интеллекта наших “солдат”, чтоб выяснить, можно ли рассчитывать на их сообразительность в тяжелую минутку. Ну, что, друзья, начнем!</w:t>
      </w:r>
    </w:p>
    <w:p w:rsidR="00CB4682" w:rsidRPr="00AF3A86" w:rsidRDefault="00CB4682" w:rsidP="00AF3A86">
      <w:pPr>
        <w:spacing w:after="0" w:line="360" w:lineRule="auto"/>
        <w:ind w:left="-540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Геракл сделал их 12. (Подвиги)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Любит Родину. (Патриот)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Основная песня страны. (Гимн)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Песня, которую слушают стоя. (Гимн)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Праздничное движение войск и военных. (Парад)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Военная должность В. Путина. ( Главнокомандующий)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В нее призывают и от нее косят. (Армия)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И сало, и агент. (Шпик)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Утренняя команда. (Подъем)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Раскраска военной одежды. (Камуфляж)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Мент из США. (Коп)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Особая полиция. (ОМОН)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Браслеты для преступников. (Наручники)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Головной убор  генерала. (Папаха)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Доклад генералу. (Рапорт)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Главный казак. (Атаман)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Пулемет на конной тяге. (Тачанка)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На плечах военного. (Погоны)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Солдатский дом (Казарма)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Три взвода. (Рота)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Гарнизонная площадь. (Плац)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Орудие для пинка. (Колено)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Дверь танка. (Люк)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Штаны в сапоги. (Галифе)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Шахматный скакун. (Конь)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Главный на корабле. (Капитан)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Рядовой по-морскому. (Матрос)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Морской повар. (Кок)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Кок на берегу. (Повар)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Состязание рыцарей. (Турнир)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Гараж для самолёта. (Ангар)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Качественный лётчик (АС)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Самолётная лестница. (Трап)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Бег под "Ура!" (Атака)</w:t>
      </w:r>
    </w:p>
    <w:p w:rsidR="00CB4682" w:rsidRPr="00AF3A86" w:rsidRDefault="00CB4682" w:rsidP="00AF3A86">
      <w:pPr>
        <w:numPr>
          <w:ilvl w:val="0"/>
          <w:numId w:val="19"/>
        </w:num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"Банзай!" по-русски. ("Ура!")</w:t>
      </w:r>
      <w:r w:rsidR="002F782C" w:rsidRPr="00AF3A8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F782C" w:rsidRPr="00AF3A86" w:rsidRDefault="002F782C" w:rsidP="00AF3A86">
      <w:pPr>
        <w:spacing w:after="0" w:line="36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A455E7" w:rsidRPr="00AF3A86" w:rsidRDefault="00A455E7" w:rsidP="00AF3A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Награждение.</w:t>
      </w:r>
    </w:p>
    <w:p w:rsidR="00A455E7" w:rsidRPr="00AF3A86" w:rsidRDefault="00A455E7" w:rsidP="00AF3A8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Даёт команду для построения. </w:t>
      </w:r>
    </w:p>
    <w:p w:rsidR="002F782C" w:rsidRPr="00AF3A86" w:rsidRDefault="00A455E7" w:rsidP="00AF3A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Награждение проходит в торжественной обстановке.</w:t>
      </w:r>
      <w:r w:rsidR="003C1374" w:rsidRPr="00AF3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3C1374" w:rsidRPr="00AF3A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получают дипломы победителей и участников:</w:t>
      </w:r>
    </w:p>
    <w:p w:rsidR="00C448A1" w:rsidRPr="00AF3A86" w:rsidRDefault="00C448A1" w:rsidP="00AF3A8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48A1" w:rsidRPr="00AF3A86" w:rsidRDefault="00C448A1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 волю к победе</w:t>
      </w:r>
      <w:r w:rsidR="002F782C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диплом участника </w:t>
      </w:r>
      <w:r w:rsidR="002F782C" w:rsidRPr="00AF3A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2F782C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степени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F782C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782C" w:rsidRPr="00AF3A86" w:rsidRDefault="002F782C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волю к победе диплом участника 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степени».</w:t>
      </w:r>
    </w:p>
    <w:p w:rsidR="002F782C" w:rsidRPr="00AF3A86" w:rsidRDefault="002F782C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волю к победе диплом участника 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="002A0202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степени».</w:t>
      </w:r>
    </w:p>
    <w:p w:rsidR="002A0202" w:rsidRPr="00AF3A86" w:rsidRDefault="00C448A1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 третье место»</w:t>
      </w:r>
      <w:r w:rsidR="002A0202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448A1" w:rsidRPr="00AF3A86" w:rsidRDefault="00C448A1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второе </w:t>
      </w:r>
      <w:r w:rsidR="002A0202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место»</w:t>
      </w:r>
      <w:r w:rsidR="00C03E1D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202" w:rsidRPr="00AF3A86" w:rsidRDefault="00C03E1D" w:rsidP="00AF3A86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«За </w:t>
      </w:r>
      <w:r w:rsidR="00BF4E9C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первое</w:t>
      </w:r>
      <w:r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место»</w:t>
      </w:r>
      <w:r w:rsidR="002A0202" w:rsidRPr="00AF3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7EB4" w:rsidRPr="00AF3A86" w:rsidRDefault="009F7EB4" w:rsidP="00AF3A8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Ведущий.</w:t>
      </w:r>
      <w:r w:rsidRPr="00AF3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подошёл к концу наш праздник. Пусть не обижаются побеждённые и не зазнаются победившие. Всех поздравляем с наступающим праздником - Днем защиты Отечества. Счастья вам, успехов, мирного неба над головой. </w:t>
      </w:r>
    </w:p>
    <w:p w:rsidR="00A455E7" w:rsidRPr="00AF3A86" w:rsidRDefault="009F7EB4" w:rsidP="00AF3A86">
      <w:pPr>
        <w:spacing w:after="0" w:line="360" w:lineRule="auto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Всем спасибо за вниманье,</w:t>
      </w:r>
      <w:r w:rsidR="005A2B21"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За задор и звонкий смех,</w:t>
      </w:r>
      <w:r w:rsidR="005A2B21"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За азарт соревнованья,</w:t>
      </w:r>
      <w:r w:rsidR="005A2B21"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AF3A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Обеспечивший успех.</w:t>
      </w:r>
    </w:p>
    <w:sectPr w:rsidR="00A455E7" w:rsidRPr="00AF3A86" w:rsidSect="005A2B21">
      <w:footerReference w:type="default" r:id="rId7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22" w:rsidRDefault="00292E22" w:rsidP="00722690">
      <w:pPr>
        <w:spacing w:after="0" w:line="240" w:lineRule="auto"/>
      </w:pPr>
      <w:r>
        <w:separator/>
      </w:r>
    </w:p>
  </w:endnote>
  <w:endnote w:type="continuationSeparator" w:id="1">
    <w:p w:rsidR="00292E22" w:rsidRDefault="00292E22" w:rsidP="0072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985525"/>
      <w:docPartObj>
        <w:docPartGallery w:val="Page Numbers (Bottom of Page)"/>
        <w:docPartUnique/>
      </w:docPartObj>
    </w:sdtPr>
    <w:sdtContent>
      <w:p w:rsidR="00792ECA" w:rsidRDefault="00173BDD" w:rsidP="00173BDD">
        <w:pPr>
          <w:pStyle w:val="a6"/>
        </w:pPr>
        <w:r>
          <w:tab/>
        </w:r>
        <w:r>
          <w:tab/>
        </w:r>
        <w:r w:rsidR="00835913">
          <w:fldChar w:fldCharType="begin"/>
        </w:r>
        <w:r w:rsidR="00792ECA">
          <w:instrText>PAGE   \* MERGEFORMAT</w:instrText>
        </w:r>
        <w:r w:rsidR="00835913">
          <w:fldChar w:fldCharType="separate"/>
        </w:r>
        <w:r w:rsidR="006C5BF2">
          <w:rPr>
            <w:noProof/>
          </w:rPr>
          <w:t>8</w:t>
        </w:r>
        <w:r w:rsidR="00835913">
          <w:fldChar w:fldCharType="end"/>
        </w:r>
      </w:p>
    </w:sdtContent>
  </w:sdt>
  <w:p w:rsidR="00792ECA" w:rsidRDefault="00792E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22" w:rsidRDefault="00292E22" w:rsidP="00722690">
      <w:pPr>
        <w:spacing w:after="0" w:line="240" w:lineRule="auto"/>
      </w:pPr>
      <w:r>
        <w:separator/>
      </w:r>
    </w:p>
  </w:footnote>
  <w:footnote w:type="continuationSeparator" w:id="1">
    <w:p w:rsidR="00292E22" w:rsidRDefault="00292E22" w:rsidP="0072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CAB"/>
    <w:multiLevelType w:val="hybridMultilevel"/>
    <w:tmpl w:val="3B0494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F2032"/>
    <w:multiLevelType w:val="hybridMultilevel"/>
    <w:tmpl w:val="B6CE79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3DA9"/>
    <w:multiLevelType w:val="hybridMultilevel"/>
    <w:tmpl w:val="5178C7C6"/>
    <w:lvl w:ilvl="0" w:tplc="7CEAA966">
      <w:start w:val="2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DB1F94"/>
    <w:multiLevelType w:val="hybridMultilevel"/>
    <w:tmpl w:val="E0ACC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91D56"/>
    <w:multiLevelType w:val="hybridMultilevel"/>
    <w:tmpl w:val="3C4CA350"/>
    <w:lvl w:ilvl="0" w:tplc="781E761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AE1"/>
    <w:multiLevelType w:val="hybridMultilevel"/>
    <w:tmpl w:val="F1D28AEA"/>
    <w:lvl w:ilvl="0" w:tplc="F602649E">
      <w:start w:val="2"/>
      <w:numFmt w:val="upperRoman"/>
      <w:lvlText w:val="%1."/>
      <w:lvlJc w:val="right"/>
      <w:pPr>
        <w:ind w:left="420" w:hanging="360"/>
      </w:pPr>
      <w:rPr>
        <w:rFonts w:hint="default"/>
        <w:b/>
        <w:i/>
      </w:r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397"/>
    <w:multiLevelType w:val="hybridMultilevel"/>
    <w:tmpl w:val="22C4258A"/>
    <w:lvl w:ilvl="0" w:tplc="22A46744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A7388B2E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6AA"/>
    <w:multiLevelType w:val="hybridMultilevel"/>
    <w:tmpl w:val="B0C2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771"/>
    <w:multiLevelType w:val="multilevel"/>
    <w:tmpl w:val="4D5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9295D"/>
    <w:multiLevelType w:val="hybridMultilevel"/>
    <w:tmpl w:val="06F8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F4382"/>
    <w:multiLevelType w:val="hybridMultilevel"/>
    <w:tmpl w:val="230CDDB2"/>
    <w:lvl w:ilvl="0" w:tplc="2A36E46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6255"/>
    <w:multiLevelType w:val="hybridMultilevel"/>
    <w:tmpl w:val="42287A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DB4A5B2">
      <w:start w:val="5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E71"/>
    <w:multiLevelType w:val="hybridMultilevel"/>
    <w:tmpl w:val="77A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767FD"/>
    <w:multiLevelType w:val="hybridMultilevel"/>
    <w:tmpl w:val="4290E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57E41"/>
    <w:multiLevelType w:val="hybridMultilevel"/>
    <w:tmpl w:val="AF6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249F"/>
    <w:multiLevelType w:val="hybridMultilevel"/>
    <w:tmpl w:val="351A89D2"/>
    <w:lvl w:ilvl="0" w:tplc="F602649E">
      <w:start w:val="2"/>
      <w:numFmt w:val="upperRoman"/>
      <w:lvlText w:val="%1."/>
      <w:lvlJc w:val="righ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3C87"/>
    <w:multiLevelType w:val="hybridMultilevel"/>
    <w:tmpl w:val="6A00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F3C98"/>
    <w:multiLevelType w:val="hybridMultilevel"/>
    <w:tmpl w:val="B9F0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C6EDE"/>
    <w:multiLevelType w:val="hybridMultilevel"/>
    <w:tmpl w:val="153AC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10B42"/>
    <w:multiLevelType w:val="hybridMultilevel"/>
    <w:tmpl w:val="95626F7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41A53"/>
    <w:multiLevelType w:val="hybridMultilevel"/>
    <w:tmpl w:val="0F6C0E6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C29"/>
    <w:multiLevelType w:val="hybridMultilevel"/>
    <w:tmpl w:val="2C7282FA"/>
    <w:lvl w:ilvl="0" w:tplc="3260D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61EC1"/>
    <w:multiLevelType w:val="hybridMultilevel"/>
    <w:tmpl w:val="1E424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52891"/>
    <w:multiLevelType w:val="hybridMultilevel"/>
    <w:tmpl w:val="DF5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D513A"/>
    <w:multiLevelType w:val="hybridMultilevel"/>
    <w:tmpl w:val="0A2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F0861"/>
    <w:multiLevelType w:val="hybridMultilevel"/>
    <w:tmpl w:val="F2124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F49C2"/>
    <w:multiLevelType w:val="hybridMultilevel"/>
    <w:tmpl w:val="C5EEB10C"/>
    <w:lvl w:ilvl="0" w:tplc="781E7610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71E23"/>
    <w:multiLevelType w:val="hybridMultilevel"/>
    <w:tmpl w:val="6CF8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E5A20">
      <w:start w:val="5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04BF7"/>
    <w:multiLevelType w:val="hybridMultilevel"/>
    <w:tmpl w:val="1CCAE1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623BC"/>
    <w:multiLevelType w:val="hybridMultilevel"/>
    <w:tmpl w:val="1F507FE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E670997"/>
    <w:multiLevelType w:val="hybridMultilevel"/>
    <w:tmpl w:val="3D56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8E5A20">
      <w:start w:val="5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06FEC"/>
    <w:multiLevelType w:val="hybridMultilevel"/>
    <w:tmpl w:val="2662D014"/>
    <w:lvl w:ilvl="0" w:tplc="3260D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5"/>
  </w:num>
  <w:num w:numId="5">
    <w:abstractNumId w:val="8"/>
  </w:num>
  <w:num w:numId="6">
    <w:abstractNumId w:val="16"/>
  </w:num>
  <w:num w:numId="7">
    <w:abstractNumId w:val="29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9"/>
  </w:num>
  <w:num w:numId="13">
    <w:abstractNumId w:val="31"/>
  </w:num>
  <w:num w:numId="14">
    <w:abstractNumId w:val="21"/>
  </w:num>
  <w:num w:numId="15">
    <w:abstractNumId w:val="7"/>
  </w:num>
  <w:num w:numId="16">
    <w:abstractNumId w:val="23"/>
  </w:num>
  <w:num w:numId="17">
    <w:abstractNumId w:val="27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30"/>
  </w:num>
  <w:num w:numId="23">
    <w:abstractNumId w:val="2"/>
  </w:num>
  <w:num w:numId="24">
    <w:abstractNumId w:val="19"/>
  </w:num>
  <w:num w:numId="25">
    <w:abstractNumId w:val="17"/>
  </w:num>
  <w:num w:numId="26">
    <w:abstractNumId w:val="10"/>
  </w:num>
  <w:num w:numId="27">
    <w:abstractNumId w:val="1"/>
  </w:num>
  <w:num w:numId="28">
    <w:abstractNumId w:val="26"/>
  </w:num>
  <w:num w:numId="29">
    <w:abstractNumId w:val="28"/>
  </w:num>
  <w:num w:numId="30">
    <w:abstractNumId w:val="0"/>
  </w:num>
  <w:num w:numId="31">
    <w:abstractNumId w:val="20"/>
  </w:num>
  <w:num w:numId="32">
    <w:abstractNumId w:val="4"/>
  </w:num>
  <w:num w:numId="33">
    <w:abstractNumId w:val="6"/>
  </w:num>
  <w:num w:numId="34">
    <w:abstractNumId w:val="1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D96"/>
    <w:rsid w:val="00041F8F"/>
    <w:rsid w:val="000D01ED"/>
    <w:rsid w:val="00166CBA"/>
    <w:rsid w:val="00173BDD"/>
    <w:rsid w:val="001C1131"/>
    <w:rsid w:val="001C172E"/>
    <w:rsid w:val="00292E22"/>
    <w:rsid w:val="002A0202"/>
    <w:rsid w:val="002F782C"/>
    <w:rsid w:val="00302449"/>
    <w:rsid w:val="0033556C"/>
    <w:rsid w:val="003B006F"/>
    <w:rsid w:val="003C1374"/>
    <w:rsid w:val="003C6F12"/>
    <w:rsid w:val="003D39AB"/>
    <w:rsid w:val="004846A5"/>
    <w:rsid w:val="00495E21"/>
    <w:rsid w:val="004A2521"/>
    <w:rsid w:val="004F2AA1"/>
    <w:rsid w:val="0053469F"/>
    <w:rsid w:val="005A2B21"/>
    <w:rsid w:val="005C0840"/>
    <w:rsid w:val="005C7B8E"/>
    <w:rsid w:val="00625AF5"/>
    <w:rsid w:val="006C5BF2"/>
    <w:rsid w:val="007131ED"/>
    <w:rsid w:val="00717899"/>
    <w:rsid w:val="0072022C"/>
    <w:rsid w:val="00722690"/>
    <w:rsid w:val="00792ECA"/>
    <w:rsid w:val="007939D0"/>
    <w:rsid w:val="007D1F38"/>
    <w:rsid w:val="007F789C"/>
    <w:rsid w:val="008000B0"/>
    <w:rsid w:val="00823C75"/>
    <w:rsid w:val="00835913"/>
    <w:rsid w:val="008C1408"/>
    <w:rsid w:val="008F624D"/>
    <w:rsid w:val="00930103"/>
    <w:rsid w:val="0096032E"/>
    <w:rsid w:val="00962C09"/>
    <w:rsid w:val="00983AC0"/>
    <w:rsid w:val="009F7EB4"/>
    <w:rsid w:val="00A012A9"/>
    <w:rsid w:val="00A26662"/>
    <w:rsid w:val="00A30AF1"/>
    <w:rsid w:val="00A42AA9"/>
    <w:rsid w:val="00A455E7"/>
    <w:rsid w:val="00A51F17"/>
    <w:rsid w:val="00A72C2B"/>
    <w:rsid w:val="00A85936"/>
    <w:rsid w:val="00A8770E"/>
    <w:rsid w:val="00A96FD1"/>
    <w:rsid w:val="00AD46CF"/>
    <w:rsid w:val="00AE566A"/>
    <w:rsid w:val="00AF3A86"/>
    <w:rsid w:val="00B04888"/>
    <w:rsid w:val="00B4205B"/>
    <w:rsid w:val="00B6255F"/>
    <w:rsid w:val="00B775B1"/>
    <w:rsid w:val="00BA4A03"/>
    <w:rsid w:val="00BA7D96"/>
    <w:rsid w:val="00BB6B5F"/>
    <w:rsid w:val="00BC1F11"/>
    <w:rsid w:val="00BD0AE6"/>
    <w:rsid w:val="00BD63DF"/>
    <w:rsid w:val="00BF4E9C"/>
    <w:rsid w:val="00C03E1D"/>
    <w:rsid w:val="00C17161"/>
    <w:rsid w:val="00C34187"/>
    <w:rsid w:val="00C42535"/>
    <w:rsid w:val="00C448A1"/>
    <w:rsid w:val="00C64F23"/>
    <w:rsid w:val="00C95531"/>
    <w:rsid w:val="00CB4682"/>
    <w:rsid w:val="00D250DB"/>
    <w:rsid w:val="00D364D9"/>
    <w:rsid w:val="00D502D7"/>
    <w:rsid w:val="00D8310E"/>
    <w:rsid w:val="00D86112"/>
    <w:rsid w:val="00DC135B"/>
    <w:rsid w:val="00DE44EC"/>
    <w:rsid w:val="00DE6616"/>
    <w:rsid w:val="00E13517"/>
    <w:rsid w:val="00E26046"/>
    <w:rsid w:val="00E32146"/>
    <w:rsid w:val="00E4086B"/>
    <w:rsid w:val="00E80BCF"/>
    <w:rsid w:val="00EE2526"/>
    <w:rsid w:val="00F178CA"/>
    <w:rsid w:val="00F32299"/>
    <w:rsid w:val="00F801E1"/>
    <w:rsid w:val="00F86651"/>
    <w:rsid w:val="00FB2BD8"/>
    <w:rsid w:val="00FB3053"/>
    <w:rsid w:val="00FC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90"/>
  </w:style>
  <w:style w:type="paragraph" w:styleId="a6">
    <w:name w:val="footer"/>
    <w:basedOn w:val="a"/>
    <w:link w:val="a7"/>
    <w:uiPriority w:val="99"/>
    <w:unhideWhenUsed/>
    <w:rsid w:val="0072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90"/>
  </w:style>
  <w:style w:type="paragraph" w:styleId="a8">
    <w:name w:val="Balloon Text"/>
    <w:basedOn w:val="a"/>
    <w:link w:val="a9"/>
    <w:uiPriority w:val="99"/>
    <w:semiHidden/>
    <w:unhideWhenUsed/>
    <w:rsid w:val="00A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F3A8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690"/>
  </w:style>
  <w:style w:type="paragraph" w:styleId="a6">
    <w:name w:val="footer"/>
    <w:basedOn w:val="a"/>
    <w:link w:val="a7"/>
    <w:uiPriority w:val="99"/>
    <w:unhideWhenUsed/>
    <w:rsid w:val="0072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690"/>
  </w:style>
  <w:style w:type="paragraph" w:styleId="a8">
    <w:name w:val="Balloon Text"/>
    <w:basedOn w:val="a"/>
    <w:link w:val="a9"/>
    <w:uiPriority w:val="99"/>
    <w:semiHidden/>
    <w:unhideWhenUsed/>
    <w:rsid w:val="00A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2otd1korf2s2</cp:lastModifiedBy>
  <cp:revision>4</cp:revision>
  <cp:lastPrinted>2016-02-15T11:33:00Z</cp:lastPrinted>
  <dcterms:created xsi:type="dcterms:W3CDTF">2016-12-01T11:15:00Z</dcterms:created>
  <dcterms:modified xsi:type="dcterms:W3CDTF">2016-12-02T00:56:00Z</dcterms:modified>
</cp:coreProperties>
</file>